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8F" w:rsidRDefault="003E33C9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  <w:r>
        <w:rPr>
          <w:rFonts w:ascii="Arial Narrow" w:hAnsi="Arial Narrow"/>
          <w:noProof/>
          <w:sz w:val="96"/>
          <w:lang w:eastAsia="fr-FR"/>
        </w:rPr>
        <w:drawing>
          <wp:inline distT="0" distB="0" distL="0" distR="0" wp14:anchorId="3C52EDAA">
            <wp:extent cx="1790262" cy="106680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62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6DC">
        <w:rPr>
          <w:rFonts w:ascii="Arial Narrow" w:hAnsi="Arial Narrow"/>
          <w:sz w:val="96"/>
        </w:rPr>
        <w:tab/>
      </w:r>
      <w:bookmarkStart w:id="0" w:name="_GoBack"/>
      <w:bookmarkEnd w:id="0"/>
    </w:p>
    <w:p w:rsidR="0035308F" w:rsidRDefault="0035308F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</w:p>
    <w:p w:rsidR="00C7215B" w:rsidRDefault="00C7215B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  <w:r>
        <w:rPr>
          <w:rFonts w:ascii="Arial Narrow" w:hAnsi="Arial Narrow"/>
          <w:sz w:val="96"/>
        </w:rPr>
        <w:tab/>
      </w:r>
    </w:p>
    <w:p w:rsidR="00C7215B" w:rsidRPr="00C7215B" w:rsidRDefault="00C7215B" w:rsidP="00C7215B">
      <w:pPr>
        <w:tabs>
          <w:tab w:val="left" w:pos="720"/>
          <w:tab w:val="left" w:pos="2745"/>
        </w:tabs>
        <w:rPr>
          <w:rFonts w:ascii="Arial Narrow" w:hAnsi="Arial Narrow"/>
          <w:sz w:val="14"/>
        </w:rPr>
      </w:pPr>
    </w:p>
    <w:p w:rsidR="00C7215B" w:rsidRPr="00BD4CFF" w:rsidRDefault="0035308F" w:rsidP="00C7215B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Arial Narrow" w:hAnsi="Arial Narrow"/>
          <w:sz w:val="96"/>
        </w:rPr>
      </w:pPr>
      <w:r>
        <w:rPr>
          <w:rFonts w:ascii="Arial Narrow" w:hAnsi="Arial Narrow"/>
          <w:b/>
          <w:sz w:val="96"/>
        </w:rPr>
        <w:t>Autorisation de Rejet</w:t>
      </w:r>
    </w:p>
    <w:p w:rsidR="00C7215B" w:rsidRDefault="00C7215B" w:rsidP="00C7215B">
      <w:pPr>
        <w:rPr>
          <w:rFonts w:ascii="Arial Narrow" w:hAnsi="Arial Narrow"/>
          <w:sz w:val="72"/>
        </w:rPr>
      </w:pPr>
    </w:p>
    <w:p w:rsidR="0035308F" w:rsidRDefault="0035308F" w:rsidP="00C7215B">
      <w:pPr>
        <w:rPr>
          <w:rFonts w:ascii="Arial Narrow" w:hAnsi="Arial Narrow"/>
          <w:sz w:val="72"/>
        </w:rPr>
      </w:pPr>
    </w:p>
    <w:p w:rsidR="0035308F" w:rsidRPr="00C7215B" w:rsidRDefault="0035308F" w:rsidP="00C7215B">
      <w:pPr>
        <w:rPr>
          <w:rFonts w:ascii="Arial Narrow" w:hAnsi="Arial Narrow"/>
          <w:sz w:val="72"/>
        </w:rPr>
      </w:pPr>
    </w:p>
    <w:p w:rsidR="00C7215B" w:rsidRDefault="00C7215B" w:rsidP="00C721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rFonts w:ascii="Arial Narrow" w:hAnsi="Arial Narrow"/>
          <w:sz w:val="56"/>
        </w:rPr>
      </w:pPr>
      <w:r w:rsidRPr="00A114A1">
        <w:rPr>
          <w:rFonts w:ascii="Arial Narrow" w:hAnsi="Arial Narrow"/>
          <w:sz w:val="56"/>
        </w:rPr>
        <w:t>QUESTIONNAIRE D’ENQUÊTE PREALABLE AUPRES DES INDUSTRIELS</w:t>
      </w:r>
    </w:p>
    <w:p w:rsidR="00C7215B" w:rsidRPr="00A114A1" w:rsidRDefault="00C7215B" w:rsidP="00C7215B">
      <w:pPr>
        <w:rPr>
          <w:rFonts w:ascii="Arial Narrow" w:hAnsi="Arial Narrow"/>
          <w:sz w:val="56"/>
        </w:rPr>
      </w:pPr>
    </w:p>
    <w:p w:rsidR="00C7215B" w:rsidRDefault="00C7215B" w:rsidP="007176DC">
      <w:pPr>
        <w:tabs>
          <w:tab w:val="left" w:pos="2745"/>
        </w:tabs>
        <w:rPr>
          <w:rFonts w:ascii="Arial Narrow" w:hAnsi="Arial Narrow"/>
          <w:sz w:val="96"/>
        </w:rPr>
        <w:sectPr w:rsidR="00C7215B" w:rsidSect="00C721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titlePg/>
          <w:docGrid w:linePitch="360"/>
        </w:sectPr>
      </w:pPr>
    </w:p>
    <w:p w:rsidR="00985E1C" w:rsidRDefault="00985E1C" w:rsidP="007176DC">
      <w:pPr>
        <w:tabs>
          <w:tab w:val="left" w:pos="2745"/>
        </w:tabs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7176DC" w:rsidRDefault="007176DC" w:rsidP="007176DC">
      <w:pPr>
        <w:rPr>
          <w:rFonts w:ascii="Arial Narrow" w:hAnsi="Arial Narrow"/>
          <w:sz w:val="96"/>
        </w:rPr>
      </w:pPr>
    </w:p>
    <w:p w:rsidR="007176DC" w:rsidRDefault="007176DC" w:rsidP="007176DC">
      <w:pPr>
        <w:rPr>
          <w:rFonts w:ascii="Arial Narrow" w:hAnsi="Arial Narrow"/>
          <w:sz w:val="96"/>
        </w:rPr>
        <w:sectPr w:rsidR="007176DC" w:rsidSect="007176DC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74583" w:rsidRDefault="00874583" w:rsidP="007176D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Narrow" w:hAnsi="Arial Narrow"/>
          <w:sz w:val="96"/>
        </w:rPr>
      </w:pPr>
      <w:r w:rsidRPr="00874583">
        <w:rPr>
          <w:rFonts w:ascii="Arial Narrow" w:hAnsi="Arial Narrow"/>
          <w:sz w:val="96"/>
        </w:rPr>
        <w:lastRenderedPageBreak/>
        <w:t>SOMMAIRE</w:t>
      </w:r>
    </w:p>
    <w:p w:rsidR="00F37B10" w:rsidRDefault="00F37B10" w:rsidP="00874583">
      <w:pPr>
        <w:ind w:firstLine="708"/>
        <w:rPr>
          <w:rFonts w:ascii="Arial Narrow" w:hAnsi="Arial Narrow"/>
          <w:sz w:val="24"/>
        </w:rPr>
      </w:pPr>
    </w:p>
    <w:p w:rsidR="005608E1" w:rsidRDefault="005608E1" w:rsidP="005608E1">
      <w:pPr>
        <w:tabs>
          <w:tab w:val="left" w:leader="dot" w:pos="8080"/>
        </w:tabs>
        <w:rPr>
          <w:rFonts w:ascii="Arial Narrow" w:hAnsi="Arial Narrow"/>
          <w:sz w:val="24"/>
        </w:rPr>
      </w:pPr>
    </w:p>
    <w:p w:rsidR="00874583" w:rsidRPr="005608E1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32"/>
        </w:rPr>
      </w:pPr>
      <w:r w:rsidRPr="005608E1">
        <w:rPr>
          <w:rFonts w:ascii="Arial Narrow" w:hAnsi="Arial Narrow"/>
          <w:sz w:val="32"/>
        </w:rPr>
        <w:t>Identification de l’Etablissement</w:t>
      </w:r>
      <w:r w:rsidR="007176DC">
        <w:rPr>
          <w:rFonts w:ascii="Arial Narrow" w:hAnsi="Arial Narrow"/>
          <w:sz w:val="24"/>
        </w:rPr>
        <w:tab/>
        <w:t>3</w:t>
      </w:r>
    </w:p>
    <w:p w:rsidR="005E0B4F" w:rsidRDefault="005E0B4F" w:rsidP="00874583">
      <w:pPr>
        <w:pStyle w:val="Paragraphedeliste"/>
        <w:rPr>
          <w:rFonts w:ascii="Arial Narrow" w:hAnsi="Arial Narrow"/>
          <w:sz w:val="24"/>
        </w:rPr>
      </w:pPr>
    </w:p>
    <w:p w:rsidR="00951564" w:rsidRPr="007F5E59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24"/>
        </w:rPr>
      </w:pPr>
      <w:r w:rsidRPr="00C776BD">
        <w:rPr>
          <w:rFonts w:ascii="Arial Narrow" w:hAnsi="Arial Narrow"/>
          <w:sz w:val="32"/>
        </w:rPr>
        <w:t>Activités – Données générales</w:t>
      </w:r>
      <w:r w:rsidR="007176DC">
        <w:rPr>
          <w:rFonts w:ascii="Arial Narrow" w:hAnsi="Arial Narrow"/>
          <w:sz w:val="24"/>
        </w:rPr>
        <w:tab/>
        <w:t>3</w:t>
      </w:r>
    </w:p>
    <w:p w:rsidR="00951564" w:rsidRPr="00951564" w:rsidRDefault="00951564" w:rsidP="00951564">
      <w:pPr>
        <w:pStyle w:val="Paragraphedeliste"/>
        <w:tabs>
          <w:tab w:val="left" w:leader="dot" w:pos="8080"/>
        </w:tabs>
        <w:rPr>
          <w:rFonts w:ascii="Arial Narrow" w:hAnsi="Arial Narrow"/>
          <w:sz w:val="24"/>
        </w:rPr>
      </w:pPr>
    </w:p>
    <w:p w:rsidR="00874583" w:rsidRPr="00C776BD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32"/>
        </w:rPr>
      </w:pPr>
      <w:r w:rsidRPr="00C776BD">
        <w:rPr>
          <w:rFonts w:ascii="Arial Narrow" w:hAnsi="Arial Narrow"/>
          <w:sz w:val="32"/>
        </w:rPr>
        <w:t>Usages de l’eau</w:t>
      </w:r>
      <w:r w:rsidR="007F5E59" w:rsidRPr="007F5E59">
        <w:rPr>
          <w:rFonts w:ascii="Arial Narrow" w:hAnsi="Arial Narrow"/>
          <w:sz w:val="24"/>
        </w:rPr>
        <w:tab/>
      </w:r>
      <w:r w:rsidR="007176DC">
        <w:rPr>
          <w:rFonts w:ascii="Arial Narrow" w:hAnsi="Arial Narrow"/>
          <w:sz w:val="24"/>
        </w:rPr>
        <w:t>4</w:t>
      </w:r>
    </w:p>
    <w:p w:rsidR="00874583" w:rsidRPr="00C776BD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Volumes consommés, origine de l’eau</w:t>
      </w:r>
      <w:r w:rsidR="007176DC">
        <w:rPr>
          <w:rFonts w:ascii="Arial Narrow" w:hAnsi="Arial Narrow"/>
          <w:sz w:val="24"/>
        </w:rPr>
        <w:tab/>
        <w:t>4</w:t>
      </w:r>
    </w:p>
    <w:p w:rsidR="0085147D" w:rsidRPr="000A2D84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Usages de l’eau</w:t>
      </w:r>
      <w:r w:rsidR="000A2D84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4</w:t>
      </w:r>
    </w:p>
    <w:p w:rsidR="0085147D" w:rsidRPr="000A2D84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Autres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4</w:t>
      </w:r>
    </w:p>
    <w:p w:rsidR="0085147D" w:rsidRPr="000A2D84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Economies de l’eau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4/5</w:t>
      </w:r>
    </w:p>
    <w:p w:rsidR="005E0B4F" w:rsidRPr="00874583" w:rsidRDefault="005E0B4F" w:rsidP="00874583">
      <w:pPr>
        <w:spacing w:after="0"/>
        <w:rPr>
          <w:rFonts w:ascii="Arial Narrow" w:hAnsi="Arial Narrow"/>
          <w:sz w:val="24"/>
        </w:rPr>
      </w:pPr>
    </w:p>
    <w:p w:rsidR="00874583" w:rsidRPr="007F5E59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24"/>
        </w:rPr>
      </w:pPr>
      <w:r w:rsidRPr="00C776BD">
        <w:rPr>
          <w:rFonts w:ascii="Arial Narrow" w:hAnsi="Arial Narrow"/>
          <w:sz w:val="32"/>
        </w:rPr>
        <w:t>C</w:t>
      </w:r>
      <w:r w:rsidR="00553BE9" w:rsidRPr="00C776BD">
        <w:rPr>
          <w:rFonts w:ascii="Arial Narrow" w:hAnsi="Arial Narrow"/>
          <w:sz w:val="32"/>
        </w:rPr>
        <w:t>aractéristiques de la production</w:t>
      </w:r>
      <w:r w:rsidR="007F5E59" w:rsidRPr="007F5E59">
        <w:rPr>
          <w:rFonts w:ascii="Arial Narrow" w:hAnsi="Arial Narrow"/>
          <w:sz w:val="24"/>
        </w:rPr>
        <w:tab/>
      </w:r>
      <w:r w:rsidR="007176DC">
        <w:rPr>
          <w:rFonts w:ascii="Arial Narrow" w:hAnsi="Arial Narrow"/>
          <w:sz w:val="24"/>
        </w:rPr>
        <w:t>5</w:t>
      </w:r>
    </w:p>
    <w:p w:rsidR="007F5E59" w:rsidRPr="007F5E59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Matières premières utilisées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5</w:t>
      </w:r>
    </w:p>
    <w:p w:rsidR="0085147D" w:rsidRPr="00C776BD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Produits de lavage utilisés</w:t>
      </w:r>
      <w:r w:rsidR="004E615B" w:rsidRPr="007F5E59">
        <w:rPr>
          <w:rFonts w:ascii="Arial Narrow" w:hAnsi="Arial Narrow"/>
          <w:sz w:val="28"/>
        </w:rPr>
        <w:t xml:space="preserve"> 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5</w:t>
      </w:r>
    </w:p>
    <w:p w:rsidR="0085147D" w:rsidRPr="00C776BD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Déchets solides de fabrication</w:t>
      </w:r>
      <w:r w:rsidR="004E615B" w:rsidRPr="007F5E59">
        <w:rPr>
          <w:rFonts w:ascii="Arial Narrow" w:hAnsi="Arial Narrow"/>
          <w:sz w:val="28"/>
        </w:rPr>
        <w:t xml:space="preserve"> 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5</w:t>
      </w:r>
    </w:p>
    <w:p w:rsidR="0085147D" w:rsidRPr="00C776BD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Déchets liquides de fabrication (non évacués au réseau)</w:t>
      </w:r>
      <w:r w:rsidR="004E615B" w:rsidRPr="007F5E59">
        <w:rPr>
          <w:rFonts w:ascii="Arial Narrow" w:hAnsi="Arial Narrow"/>
          <w:sz w:val="28"/>
        </w:rPr>
        <w:t xml:space="preserve"> 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5</w:t>
      </w:r>
    </w:p>
    <w:p w:rsidR="005E0B4F" w:rsidRPr="00874583" w:rsidRDefault="005E0B4F" w:rsidP="00874583">
      <w:pPr>
        <w:spacing w:after="0"/>
        <w:rPr>
          <w:rFonts w:ascii="Arial Narrow" w:hAnsi="Arial Narrow"/>
          <w:sz w:val="24"/>
        </w:rPr>
      </w:pPr>
    </w:p>
    <w:p w:rsidR="00874583" w:rsidRPr="00C776BD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32"/>
        </w:rPr>
      </w:pPr>
      <w:r w:rsidRPr="00C776BD">
        <w:rPr>
          <w:rFonts w:ascii="Arial Narrow" w:hAnsi="Arial Narrow"/>
          <w:sz w:val="32"/>
        </w:rPr>
        <w:t>Caractéristiques des effluents rejetés</w:t>
      </w:r>
      <w:r w:rsidR="004E615B" w:rsidRPr="004E615B">
        <w:rPr>
          <w:rFonts w:ascii="Arial Narrow" w:hAnsi="Arial Narrow"/>
        </w:rPr>
        <w:t xml:space="preserve"> </w:t>
      </w:r>
      <w:r w:rsidR="007176DC">
        <w:rPr>
          <w:rFonts w:ascii="Arial Narrow" w:hAnsi="Arial Narrow"/>
          <w:sz w:val="24"/>
        </w:rPr>
        <w:tab/>
        <w:t>5</w:t>
      </w:r>
    </w:p>
    <w:p w:rsidR="004026E6" w:rsidRPr="004E615B" w:rsidRDefault="00213739" w:rsidP="007F20FF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4026E6" w:rsidRPr="00C776BD">
        <w:rPr>
          <w:rFonts w:ascii="Arial Narrow" w:hAnsi="Arial Narrow"/>
          <w:sz w:val="28"/>
        </w:rPr>
        <w:t>Nature des eaux déversées</w:t>
      </w:r>
      <w:r w:rsidR="004E615B" w:rsidRPr="004E615B">
        <w:rPr>
          <w:rFonts w:ascii="Arial Narrow" w:hAnsi="Arial Narrow"/>
        </w:rPr>
        <w:t xml:space="preserve"> </w:t>
      </w:r>
      <w:r w:rsidR="007176DC">
        <w:rPr>
          <w:rFonts w:ascii="Arial Narrow" w:hAnsi="Arial Narrow"/>
          <w:sz w:val="24"/>
        </w:rPr>
        <w:tab/>
        <w:t>5</w:t>
      </w:r>
    </w:p>
    <w:p w:rsidR="004026E6" w:rsidRPr="00D847B3" w:rsidRDefault="00213739" w:rsidP="007F20FF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32"/>
        </w:rPr>
      </w:pPr>
      <w:r>
        <w:rPr>
          <w:rFonts w:ascii="Arial Narrow" w:hAnsi="Arial Narrow"/>
          <w:sz w:val="28"/>
        </w:rPr>
        <w:t xml:space="preserve">  </w:t>
      </w:r>
      <w:r w:rsidR="004026E6" w:rsidRPr="00C776BD">
        <w:rPr>
          <w:rFonts w:ascii="Arial Narrow" w:hAnsi="Arial Narrow"/>
          <w:sz w:val="28"/>
        </w:rPr>
        <w:t>Installations privées</w:t>
      </w:r>
      <w:r w:rsidR="00EA30F9" w:rsidRPr="00EA30F9">
        <w:rPr>
          <w:rFonts w:ascii="Arial Narrow" w:hAnsi="Arial Narrow"/>
        </w:rPr>
        <w:t xml:space="preserve"> </w:t>
      </w:r>
      <w:r w:rsidR="007176DC">
        <w:rPr>
          <w:rFonts w:ascii="Arial Narrow" w:hAnsi="Arial Narrow"/>
          <w:sz w:val="24"/>
        </w:rPr>
        <w:tab/>
        <w:t>6</w:t>
      </w:r>
    </w:p>
    <w:p w:rsidR="004026E6" w:rsidRDefault="004026E6" w:rsidP="007F20FF">
      <w:pPr>
        <w:pStyle w:val="Paragraphedeliste"/>
        <w:numPr>
          <w:ilvl w:val="0"/>
          <w:numId w:val="11"/>
        </w:numPr>
        <w:tabs>
          <w:tab w:val="left" w:leader="dot" w:pos="9072"/>
        </w:tabs>
        <w:ind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Plans et pièces à joindre</w:t>
      </w:r>
      <w:r w:rsidR="007176DC">
        <w:rPr>
          <w:rFonts w:ascii="Arial Narrow" w:hAnsi="Arial Narrow"/>
          <w:sz w:val="24"/>
        </w:rPr>
        <w:tab/>
        <w:t>6</w:t>
      </w:r>
    </w:p>
    <w:p w:rsidR="004026E6" w:rsidRDefault="004026E6" w:rsidP="007F5E59">
      <w:pPr>
        <w:pStyle w:val="Paragraphedeliste"/>
        <w:numPr>
          <w:ilvl w:val="0"/>
          <w:numId w:val="11"/>
        </w:numPr>
        <w:tabs>
          <w:tab w:val="left" w:leader="dot" w:pos="9072"/>
        </w:tabs>
        <w:ind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Installations de traitement des effluents avant rejet</w:t>
      </w:r>
      <w:r w:rsidR="00EA30F9" w:rsidRPr="00EA30F9">
        <w:rPr>
          <w:rFonts w:ascii="Arial Narrow" w:hAnsi="Arial Narrow"/>
        </w:rPr>
        <w:t xml:space="preserve"> </w:t>
      </w:r>
      <w:r w:rsidR="007176DC">
        <w:rPr>
          <w:rFonts w:ascii="Arial Narrow" w:hAnsi="Arial Narrow"/>
          <w:sz w:val="24"/>
        </w:rPr>
        <w:tab/>
        <w:t>6</w:t>
      </w:r>
    </w:p>
    <w:p w:rsidR="004026E6" w:rsidRDefault="004026E6" w:rsidP="00EA30F9">
      <w:pPr>
        <w:pStyle w:val="Paragraphedeliste"/>
        <w:numPr>
          <w:ilvl w:val="0"/>
          <w:numId w:val="11"/>
        </w:numPr>
        <w:tabs>
          <w:tab w:val="left" w:leader="dot" w:pos="9072"/>
        </w:tabs>
        <w:ind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Dispositif de surveillance des rejets</w:t>
      </w:r>
      <w:r w:rsidR="00EA30F9">
        <w:rPr>
          <w:rFonts w:ascii="Arial Narrow" w:hAnsi="Arial Narrow"/>
        </w:rPr>
        <w:tab/>
      </w:r>
      <w:r w:rsidR="007176DC">
        <w:rPr>
          <w:rFonts w:ascii="Arial Narrow" w:hAnsi="Arial Narrow"/>
          <w:sz w:val="24"/>
        </w:rPr>
        <w:t>6</w:t>
      </w:r>
    </w:p>
    <w:p w:rsidR="00031063" w:rsidRDefault="00031063" w:rsidP="00EA30F9">
      <w:pPr>
        <w:pStyle w:val="Paragraphedeliste"/>
        <w:numPr>
          <w:ilvl w:val="0"/>
          <w:numId w:val="11"/>
        </w:numPr>
        <w:tabs>
          <w:tab w:val="left" w:leader="dot" w:pos="9072"/>
        </w:tabs>
        <w:ind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Prévention et protection en cas de pollutions accidentelles</w:t>
      </w:r>
      <w:r w:rsidR="00EA30F9" w:rsidRPr="00EA30F9">
        <w:rPr>
          <w:rFonts w:ascii="Arial Narrow" w:hAnsi="Arial Narrow"/>
        </w:rPr>
        <w:t xml:space="preserve"> </w:t>
      </w:r>
      <w:r w:rsidR="00EA30F9">
        <w:rPr>
          <w:rFonts w:ascii="Arial Narrow" w:hAnsi="Arial Narrow"/>
        </w:rPr>
        <w:tab/>
      </w:r>
      <w:r w:rsidR="007176DC">
        <w:rPr>
          <w:rFonts w:ascii="Arial Narrow" w:hAnsi="Arial Narrow"/>
          <w:sz w:val="24"/>
        </w:rPr>
        <w:t>6/7</w:t>
      </w:r>
    </w:p>
    <w:p w:rsidR="004026E6" w:rsidRPr="00C776BD" w:rsidRDefault="00213739" w:rsidP="00D847B3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3A358C" w:rsidRPr="00C776BD">
        <w:rPr>
          <w:rFonts w:ascii="Arial Narrow" w:hAnsi="Arial Narrow"/>
          <w:sz w:val="28"/>
        </w:rPr>
        <w:t>Caractéristiques</w:t>
      </w:r>
      <w:r w:rsidR="00C776BD" w:rsidRPr="00C776BD">
        <w:rPr>
          <w:rFonts w:ascii="Arial Narrow" w:hAnsi="Arial Narrow"/>
          <w:sz w:val="28"/>
        </w:rPr>
        <w:t xml:space="preserve"> des eaux industrielles rejetées au réseau d’assainissement</w:t>
      </w:r>
      <w:r w:rsidR="00D847B3" w:rsidRPr="00D847B3">
        <w:rPr>
          <w:rFonts w:ascii="Arial Narrow" w:hAnsi="Arial Narrow"/>
          <w:sz w:val="24"/>
        </w:rPr>
        <w:tab/>
      </w:r>
      <w:r w:rsidR="007176DC">
        <w:rPr>
          <w:rFonts w:ascii="Arial Narrow" w:hAnsi="Arial Narrow"/>
          <w:sz w:val="24"/>
        </w:rPr>
        <w:t>7</w:t>
      </w:r>
    </w:p>
    <w:p w:rsidR="00C776BD" w:rsidRPr="00C776BD" w:rsidRDefault="00213739" w:rsidP="00D847B3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C776BD" w:rsidRPr="00C776BD">
        <w:rPr>
          <w:rFonts w:ascii="Arial Narrow" w:hAnsi="Arial Narrow"/>
          <w:sz w:val="28"/>
        </w:rPr>
        <w:t>Autres substances</w:t>
      </w:r>
      <w:r w:rsidR="00D847B3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8</w:t>
      </w:r>
    </w:p>
    <w:p w:rsidR="00874583" w:rsidRPr="00874583" w:rsidRDefault="00874583" w:rsidP="00874583"/>
    <w:p w:rsidR="00874583" w:rsidRDefault="00874583" w:rsidP="00874583">
      <w:pPr>
        <w:tabs>
          <w:tab w:val="left" w:pos="3585"/>
        </w:tabs>
      </w:pPr>
    </w:p>
    <w:p w:rsidR="004E615B" w:rsidRDefault="004E615B" w:rsidP="00874583">
      <w:pPr>
        <w:tabs>
          <w:tab w:val="left" w:pos="3585"/>
        </w:tabs>
      </w:pPr>
    </w:p>
    <w:p w:rsidR="00841EE5" w:rsidRDefault="00841EE5" w:rsidP="00874583">
      <w:pPr>
        <w:tabs>
          <w:tab w:val="left" w:pos="3585"/>
        </w:tabs>
      </w:pPr>
    </w:p>
    <w:p w:rsidR="00874583" w:rsidRPr="009208FF" w:rsidRDefault="00A93FC9" w:rsidP="00A93FC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rPr>
          <w:b/>
          <w:sz w:val="32"/>
        </w:rPr>
      </w:pPr>
      <w:r w:rsidRPr="009208FF">
        <w:rPr>
          <w:b/>
          <w:sz w:val="32"/>
        </w:rPr>
        <w:lastRenderedPageBreak/>
        <w:t xml:space="preserve">IDENTIFICATION DE L’ETABLISSEMENT </w:t>
      </w:r>
    </w:p>
    <w:p w:rsidR="00BF042A" w:rsidRPr="006B7728" w:rsidRDefault="00BF042A" w:rsidP="00A93FC9">
      <w:pPr>
        <w:tabs>
          <w:tab w:val="left" w:leader="dot" w:pos="9072"/>
        </w:tabs>
        <w:rPr>
          <w:sz w:val="2"/>
        </w:rPr>
      </w:pPr>
    </w:p>
    <w:p w:rsidR="00A93FC9" w:rsidRDefault="00A93FC9" w:rsidP="00BF042A">
      <w:pPr>
        <w:tabs>
          <w:tab w:val="left" w:leader="dot" w:pos="9072"/>
        </w:tabs>
        <w:ind w:left="-567"/>
      </w:pPr>
      <w:r>
        <w:t>Raison sociale de l’établissement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Adresse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Code Postal :……………………………….…Ville :</w:t>
      </w:r>
      <w:r>
        <w:tab/>
      </w:r>
    </w:p>
    <w:p w:rsidR="00A93FC9" w:rsidRPr="00A93FC9" w:rsidRDefault="00A93FC9" w:rsidP="00BF042A">
      <w:pPr>
        <w:tabs>
          <w:tab w:val="left" w:leader="dot" w:pos="9072"/>
        </w:tabs>
        <w:ind w:left="-567"/>
        <w:rPr>
          <w:i/>
        </w:rPr>
      </w:pPr>
      <w:r w:rsidRPr="00A93FC9">
        <w:rPr>
          <w:i/>
          <w:u w:val="single"/>
        </w:rPr>
        <w:t>Responsable de l’Etablissement habilité à signer</w:t>
      </w:r>
      <w:r w:rsidRPr="00A93FC9">
        <w:rPr>
          <w:i/>
        </w:rPr>
        <w:t>:</w:t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Nom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Qualité :</w:t>
      </w:r>
      <w:r>
        <w:tab/>
      </w:r>
    </w:p>
    <w:p w:rsidR="00BF042A" w:rsidRDefault="00A93FC9" w:rsidP="00BF042A">
      <w:pPr>
        <w:tabs>
          <w:tab w:val="left" w:leader="dot" w:pos="9072"/>
        </w:tabs>
        <w:ind w:left="-567"/>
      </w:pPr>
      <w:r>
        <w:t>Téléphone :………………………………………………………</w:t>
      </w:r>
      <w:r w:rsidR="00BF042A">
        <w:t>……</w:t>
      </w:r>
      <w:r w:rsidR="00CB5776">
        <w:t>.Mail</w:t>
      </w:r>
      <w:r>
        <w:t> :</w:t>
      </w:r>
      <w:r w:rsidR="00BF042A">
        <w:tab/>
      </w:r>
    </w:p>
    <w:p w:rsidR="003F3F23" w:rsidRDefault="003F3F23" w:rsidP="00BF042A">
      <w:pPr>
        <w:tabs>
          <w:tab w:val="left" w:leader="dot" w:pos="9072"/>
        </w:tabs>
        <w:ind w:left="-567"/>
      </w:pPr>
    </w:p>
    <w:p w:rsidR="00BF042A" w:rsidRPr="00BF042A" w:rsidRDefault="00BF042A" w:rsidP="00BF04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rPr>
          <w:b/>
          <w:sz w:val="32"/>
        </w:rPr>
      </w:pPr>
      <w:r>
        <w:rPr>
          <w:b/>
          <w:sz w:val="32"/>
        </w:rPr>
        <w:t>ACTIVITES – DONNEES GENERALES</w:t>
      </w:r>
    </w:p>
    <w:p w:rsidR="006B7728" w:rsidRPr="006B7728" w:rsidRDefault="006B7728" w:rsidP="00BF042A">
      <w:pPr>
        <w:tabs>
          <w:tab w:val="left" w:leader="dot" w:pos="9072"/>
        </w:tabs>
        <w:ind w:left="-567"/>
        <w:rPr>
          <w:sz w:val="2"/>
        </w:rPr>
      </w:pPr>
    </w:p>
    <w:p w:rsidR="00BF042A" w:rsidRDefault="006B7728" w:rsidP="00BF042A">
      <w:pPr>
        <w:tabs>
          <w:tab w:val="left" w:leader="dot" w:pos="9072"/>
        </w:tabs>
        <w:ind w:left="-567"/>
      </w:pPr>
      <w:r>
        <w:t>Code APE</w:t>
      </w:r>
      <w:r w:rsidR="00BF042A">
        <w:t> :</w:t>
      </w:r>
      <w:r w:rsidR="00BF042A">
        <w:tab/>
      </w:r>
    </w:p>
    <w:p w:rsidR="009D0DE1" w:rsidRDefault="009D0DE1" w:rsidP="009D0DE1">
      <w:pPr>
        <w:tabs>
          <w:tab w:val="left" w:leader="dot" w:pos="9072"/>
        </w:tabs>
        <w:ind w:left="-567"/>
      </w:pPr>
      <w:r>
        <w:t>Numéro de SIRET :</w:t>
      </w:r>
      <w:r>
        <w:tab/>
      </w:r>
    </w:p>
    <w:p w:rsidR="00BF042A" w:rsidRDefault="006B7728" w:rsidP="00BF042A">
      <w:pPr>
        <w:tabs>
          <w:tab w:val="left" w:leader="dot" w:pos="9072"/>
        </w:tabs>
        <w:ind w:left="-567"/>
      </w:pPr>
      <w:r>
        <w:t>Nature de l’activité</w:t>
      </w:r>
      <w:r w:rsidR="00BF042A">
        <w:t> :</w:t>
      </w:r>
      <w:r w:rsidR="00BF042A">
        <w:tab/>
      </w:r>
    </w:p>
    <w:p w:rsidR="00A93FC9" w:rsidRDefault="006B7728" w:rsidP="00BF042A">
      <w:pPr>
        <w:ind w:left="-567"/>
      </w:pPr>
      <w:r>
        <w:t>Adresse du rejet (remplir un document par usine et éventuellement par point de rejet) :</w:t>
      </w:r>
    </w:p>
    <w:p w:rsidR="006B7728" w:rsidRDefault="006B7728" w:rsidP="006B7728">
      <w:pPr>
        <w:tabs>
          <w:tab w:val="left" w:leader="dot" w:pos="9072"/>
        </w:tabs>
        <w:ind w:left="-567"/>
      </w:pPr>
      <w:r>
        <w:tab/>
      </w:r>
    </w:p>
    <w:p w:rsidR="006B7728" w:rsidRDefault="006B7728" w:rsidP="006B7728">
      <w:pPr>
        <w:tabs>
          <w:tab w:val="left" w:pos="6521"/>
          <w:tab w:val="left" w:pos="7938"/>
        </w:tabs>
        <w:ind w:left="-567"/>
      </w:pPr>
      <w:r>
        <w:t>Classement au titre Code de l’environnement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6B7728" w:rsidRDefault="006B7728" w:rsidP="006B7728">
      <w:pPr>
        <w:tabs>
          <w:tab w:val="left" w:leader="dot" w:pos="9072"/>
        </w:tabs>
        <w:ind w:left="-567"/>
      </w:pPr>
      <w:r>
        <w:t>Rubriques de classement :</w:t>
      </w:r>
      <w:r>
        <w:tab/>
      </w:r>
    </w:p>
    <w:p w:rsidR="00180C8F" w:rsidRDefault="00180C8F" w:rsidP="006B7728">
      <w:pPr>
        <w:tabs>
          <w:tab w:val="left" w:pos="6521"/>
          <w:tab w:val="left" w:pos="7938"/>
        </w:tabs>
        <w:ind w:left="-567"/>
      </w:pPr>
      <w:r>
        <w:t>Numéro de l’arrêté préfectoral :</w:t>
      </w:r>
      <w:r w:rsidRPr="00180C8F">
        <w:t xml:space="preserve"> </w:t>
      </w:r>
      <w:r>
        <w:t>………………………………………………………………………………………………………………….</w:t>
      </w:r>
    </w:p>
    <w:p w:rsidR="006B7728" w:rsidRDefault="006B7728" w:rsidP="006B7728">
      <w:pPr>
        <w:tabs>
          <w:tab w:val="left" w:pos="6521"/>
          <w:tab w:val="left" w:pos="7938"/>
        </w:tabs>
        <w:ind w:left="-567"/>
      </w:pPr>
      <w:r>
        <w:t>Copie de l’arrêté préfectoral de classement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E252E2" w:rsidRDefault="00E252E2" w:rsidP="00E252E2">
      <w:pPr>
        <w:tabs>
          <w:tab w:val="left" w:leader="dot" w:pos="9072"/>
        </w:tabs>
        <w:ind w:left="-567"/>
      </w:pPr>
      <w:r>
        <w:t>Effectifs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  <w:rPr>
          <w:i/>
        </w:rPr>
      </w:pPr>
      <w:r>
        <w:rPr>
          <w:i/>
          <w:u w:val="single"/>
        </w:rPr>
        <w:t>Rythme de travail</w:t>
      </w:r>
      <w:r w:rsidRPr="00A93FC9">
        <w:rPr>
          <w:i/>
        </w:rPr>
        <w:t> :</w:t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Nombre d’heures par jour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Nombre de jours par semaine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Fermeture annuelle :</w:t>
      </w:r>
      <w:r>
        <w:tab/>
      </w:r>
    </w:p>
    <w:p w:rsidR="008759EA" w:rsidRDefault="008759EA" w:rsidP="00FB005B">
      <w:pPr>
        <w:tabs>
          <w:tab w:val="left" w:leader="dot" w:pos="9072"/>
        </w:tabs>
        <w:ind w:left="-567"/>
      </w:pPr>
    </w:p>
    <w:p w:rsidR="008759EA" w:rsidRPr="008759EA" w:rsidRDefault="008759EA" w:rsidP="008759E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/>
        <w:rPr>
          <w:b/>
          <w:sz w:val="32"/>
        </w:rPr>
      </w:pPr>
      <w:r>
        <w:rPr>
          <w:b/>
          <w:sz w:val="32"/>
        </w:rPr>
        <w:lastRenderedPageBreak/>
        <w:t>USAGES DE L’EAU</w:t>
      </w:r>
    </w:p>
    <w:p w:rsidR="008759EA" w:rsidRPr="00A616E6" w:rsidRDefault="008759EA" w:rsidP="008759EA">
      <w:pPr>
        <w:tabs>
          <w:tab w:val="left" w:leader="dot" w:pos="9072"/>
        </w:tabs>
        <w:spacing w:before="240"/>
        <w:ind w:left="-567"/>
        <w:rPr>
          <w:b/>
          <w:u w:val="single"/>
        </w:rPr>
      </w:pPr>
      <w:r w:rsidRPr="00A616E6">
        <w:rPr>
          <w:b/>
        </w:rPr>
        <w:t xml:space="preserve">3.1 </w:t>
      </w:r>
      <w:r w:rsidRPr="00A616E6">
        <w:rPr>
          <w:b/>
          <w:u w:val="single"/>
        </w:rPr>
        <w:t>Volumes consommés, origine de l’eau</w:t>
      </w:r>
    </w:p>
    <w:p w:rsidR="008759EA" w:rsidRPr="008759EA" w:rsidRDefault="008759EA" w:rsidP="008759EA">
      <w:pPr>
        <w:tabs>
          <w:tab w:val="left" w:leader="dot" w:pos="9072"/>
        </w:tabs>
        <w:spacing w:before="240"/>
        <w:ind w:left="-567"/>
      </w:pPr>
      <w:r>
        <w:t>Pour l’année précédente si représentative ou sur une moyenne de 2 à 3 exercices</w:t>
      </w:r>
    </w:p>
    <w:tbl>
      <w:tblPr>
        <w:tblW w:w="4880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1905"/>
      </w:tblGrid>
      <w:tr w:rsidR="00AF1306" w:rsidTr="002F3DAD">
        <w:trPr>
          <w:trHeight w:val="308"/>
          <w:jc w:val="center"/>
        </w:trPr>
        <w:tc>
          <w:tcPr>
            <w:tcW w:w="2975" w:type="dxa"/>
            <w:tcBorders>
              <w:top w:val="nil"/>
              <w:left w:val="nil"/>
            </w:tcBorders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  <w:ind w:left="-567"/>
            </w:pPr>
          </w:p>
        </w:tc>
        <w:tc>
          <w:tcPr>
            <w:tcW w:w="1905" w:type="dxa"/>
            <w:vAlign w:val="center"/>
          </w:tcPr>
          <w:p w:rsidR="00AF1306" w:rsidRPr="00AF1306" w:rsidRDefault="00AF1306" w:rsidP="000A2CC4">
            <w:pPr>
              <w:tabs>
                <w:tab w:val="left" w:leader="dot" w:pos="9072"/>
              </w:tabs>
              <w:spacing w:after="0"/>
              <w:jc w:val="center"/>
              <w:rPr>
                <w:b/>
              </w:rPr>
            </w:pPr>
            <w:r w:rsidRPr="00AF1306">
              <w:rPr>
                <w:b/>
              </w:rPr>
              <w:t>m3/an</w:t>
            </w:r>
          </w:p>
        </w:tc>
      </w:tr>
      <w:tr w:rsidR="00AF1306" w:rsidTr="000A2CC4">
        <w:trPr>
          <w:trHeight w:val="412"/>
          <w:jc w:val="center"/>
        </w:trPr>
        <w:tc>
          <w:tcPr>
            <w:tcW w:w="2975" w:type="dxa"/>
            <w:vAlign w:val="center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  <w:r>
              <w:t>Eau du réseau eau potable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  <w:tr w:rsidR="00AF1306" w:rsidTr="000A2CC4">
        <w:trPr>
          <w:trHeight w:val="473"/>
          <w:jc w:val="center"/>
        </w:trPr>
        <w:tc>
          <w:tcPr>
            <w:tcW w:w="2975" w:type="dxa"/>
            <w:vAlign w:val="center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  <w:r>
              <w:t>Eau de forage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  <w:tr w:rsidR="00AF1306" w:rsidTr="000A2CC4">
        <w:trPr>
          <w:trHeight w:val="367"/>
          <w:jc w:val="center"/>
        </w:trPr>
        <w:tc>
          <w:tcPr>
            <w:tcW w:w="2975" w:type="dxa"/>
            <w:vAlign w:val="center"/>
          </w:tcPr>
          <w:p w:rsidR="00AF1306" w:rsidRDefault="002F3DAD" w:rsidP="000A2CC4">
            <w:pPr>
              <w:tabs>
                <w:tab w:val="left" w:leader="dot" w:pos="9072"/>
              </w:tabs>
              <w:spacing w:after="0"/>
              <w:ind w:left="-567"/>
            </w:pPr>
            <w:r>
              <w:t xml:space="preserve">    </w:t>
            </w:r>
            <w:r w:rsidR="0014372F">
              <w:t xml:space="preserve">        Autres (eau de surface , </w:t>
            </w:r>
            <w:proofErr w:type="spellStart"/>
            <w:r>
              <w:t>e.</w:t>
            </w:r>
            <w:r w:rsidR="0014372F">
              <w:t>p</w:t>
            </w:r>
            <w:proofErr w:type="spellEnd"/>
            <w:r w:rsidR="0014372F">
              <w:t>.</w:t>
            </w:r>
            <w:r>
              <w:t>)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  <w:tr w:rsidR="00AF1306" w:rsidTr="000A2CC4">
        <w:trPr>
          <w:trHeight w:val="416"/>
          <w:jc w:val="center"/>
        </w:trPr>
        <w:tc>
          <w:tcPr>
            <w:tcW w:w="2975" w:type="dxa"/>
            <w:vAlign w:val="center"/>
          </w:tcPr>
          <w:p w:rsidR="00AF1306" w:rsidRPr="002F3DAD" w:rsidRDefault="002F3DAD" w:rsidP="000A2CC4">
            <w:pPr>
              <w:tabs>
                <w:tab w:val="left" w:leader="dot" w:pos="9072"/>
              </w:tabs>
              <w:spacing w:after="0"/>
              <w:ind w:left="-567"/>
              <w:rPr>
                <w:b/>
              </w:rPr>
            </w:pPr>
            <w:r w:rsidRPr="002F3DAD">
              <w:rPr>
                <w:b/>
              </w:rPr>
              <w:t xml:space="preserve">            TOTAL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</w:tbl>
    <w:p w:rsidR="006B7728" w:rsidRPr="000A2CC4" w:rsidRDefault="006B7728" w:rsidP="000A2CC4">
      <w:pPr>
        <w:spacing w:after="0"/>
        <w:rPr>
          <w:sz w:val="4"/>
        </w:rPr>
      </w:pPr>
    </w:p>
    <w:p w:rsidR="000A2CC4" w:rsidRDefault="000A2CC4" w:rsidP="000A2CC4">
      <w:pPr>
        <w:tabs>
          <w:tab w:val="left" w:leader="dot" w:pos="9072"/>
        </w:tabs>
        <w:spacing w:after="0"/>
        <w:ind w:left="-567"/>
        <w:rPr>
          <w:b/>
        </w:rPr>
      </w:pPr>
    </w:p>
    <w:p w:rsidR="000A2CC4" w:rsidRDefault="000A2CC4" w:rsidP="000A2CC4">
      <w:pPr>
        <w:tabs>
          <w:tab w:val="left" w:leader="dot" w:pos="9072"/>
        </w:tabs>
        <w:spacing w:after="0"/>
        <w:ind w:left="-567"/>
        <w:rPr>
          <w:b/>
        </w:rPr>
      </w:pPr>
      <w:r w:rsidRPr="000A2CC4">
        <w:rPr>
          <w:b/>
        </w:rPr>
        <w:t xml:space="preserve">3.2 </w:t>
      </w:r>
      <w:r w:rsidRPr="00A616E6">
        <w:rPr>
          <w:b/>
          <w:u w:val="single"/>
        </w:rPr>
        <w:t>Usages de l’eau</w:t>
      </w:r>
    </w:p>
    <w:p w:rsidR="000A2CC4" w:rsidRPr="000A2CC4" w:rsidRDefault="000A2CC4" w:rsidP="000A2CC4">
      <w:pPr>
        <w:tabs>
          <w:tab w:val="left" w:leader="dot" w:pos="9072"/>
        </w:tabs>
        <w:spacing w:before="240" w:after="0"/>
        <w:ind w:left="-567"/>
        <w:rPr>
          <w:b/>
          <w:sz w:val="2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A2CC4" w:rsidTr="000A2CC4">
        <w:trPr>
          <w:trHeight w:val="399"/>
        </w:trPr>
        <w:tc>
          <w:tcPr>
            <w:tcW w:w="2303" w:type="dxa"/>
            <w:vMerge w:val="restart"/>
            <w:tcBorders>
              <w:top w:val="nil"/>
              <w:left w:val="nil"/>
            </w:tcBorders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  <w:vAlign w:val="center"/>
          </w:tcPr>
          <w:p w:rsidR="000A2CC4" w:rsidRPr="00A616E6" w:rsidRDefault="000A2CC4" w:rsidP="000A2CC4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616E6">
              <w:rPr>
                <w:b/>
              </w:rPr>
              <w:t>Année N</w:t>
            </w:r>
          </w:p>
        </w:tc>
        <w:tc>
          <w:tcPr>
            <w:tcW w:w="2303" w:type="dxa"/>
            <w:vAlign w:val="center"/>
          </w:tcPr>
          <w:p w:rsidR="000A2CC4" w:rsidRPr="00A616E6" w:rsidRDefault="000A2CC4" w:rsidP="000A2CC4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616E6">
              <w:rPr>
                <w:b/>
              </w:rPr>
              <w:t>Année N-1</w:t>
            </w:r>
          </w:p>
        </w:tc>
        <w:tc>
          <w:tcPr>
            <w:tcW w:w="2303" w:type="dxa"/>
            <w:vAlign w:val="center"/>
          </w:tcPr>
          <w:p w:rsidR="000A2CC4" w:rsidRPr="00A616E6" w:rsidRDefault="000A2CC4" w:rsidP="000A2CC4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616E6">
              <w:rPr>
                <w:b/>
              </w:rPr>
              <w:t>Année N-2</w:t>
            </w:r>
          </w:p>
        </w:tc>
      </w:tr>
      <w:tr w:rsidR="000A2CC4" w:rsidTr="000A2CC4">
        <w:trPr>
          <w:trHeight w:val="308"/>
        </w:trPr>
        <w:tc>
          <w:tcPr>
            <w:tcW w:w="2303" w:type="dxa"/>
            <w:vMerge/>
            <w:tcBorders>
              <w:left w:val="nil"/>
            </w:tcBorders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  <w:jc w:val="center"/>
            </w:pPr>
            <w:r w:rsidRPr="00AF1306">
              <w:rPr>
                <w:b/>
              </w:rPr>
              <w:t>m3/an</w:t>
            </w:r>
          </w:p>
        </w:tc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  <w:jc w:val="center"/>
            </w:pPr>
            <w:r w:rsidRPr="00AF1306">
              <w:rPr>
                <w:b/>
              </w:rPr>
              <w:t>m3/an</w:t>
            </w:r>
          </w:p>
        </w:tc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  <w:jc w:val="center"/>
            </w:pPr>
            <w:r w:rsidRPr="00AF1306">
              <w:rPr>
                <w:b/>
              </w:rPr>
              <w:t>m3/an</w:t>
            </w:r>
          </w:p>
        </w:tc>
      </w:tr>
      <w:tr w:rsidR="000A2CC4" w:rsidTr="000A2CC4">
        <w:trPr>
          <w:trHeight w:val="416"/>
        </w:trPr>
        <w:tc>
          <w:tcPr>
            <w:tcW w:w="2303" w:type="dxa"/>
            <w:vAlign w:val="center"/>
          </w:tcPr>
          <w:p w:rsidR="000A2CC4" w:rsidRDefault="003F3F23" w:rsidP="003F3F23">
            <w:pPr>
              <w:tabs>
                <w:tab w:val="left" w:leader="dot" w:pos="9072"/>
              </w:tabs>
            </w:pPr>
            <w:r>
              <w:t>Eau de Cuisine/lavage</w:t>
            </w: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</w:tr>
      <w:tr w:rsidR="000A2CC4" w:rsidTr="000A2CC4">
        <w:trPr>
          <w:trHeight w:val="422"/>
        </w:trPr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</w:pPr>
            <w:r>
              <w:t>Eau sanitaire</w:t>
            </w: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</w:tr>
      <w:tr w:rsidR="000A2CC4" w:rsidTr="000A2CC4">
        <w:trPr>
          <w:trHeight w:val="400"/>
        </w:trPr>
        <w:tc>
          <w:tcPr>
            <w:tcW w:w="2303" w:type="dxa"/>
            <w:vAlign w:val="center"/>
          </w:tcPr>
          <w:p w:rsidR="000A2CC4" w:rsidRPr="000A2CC4" w:rsidRDefault="000A2CC4" w:rsidP="000A2CC4">
            <w:pPr>
              <w:tabs>
                <w:tab w:val="left" w:leader="dot" w:pos="9072"/>
              </w:tabs>
              <w:rPr>
                <w:b/>
              </w:rPr>
            </w:pPr>
            <w:r w:rsidRPr="000A2CC4">
              <w:rPr>
                <w:b/>
              </w:rPr>
              <w:t>TOTAL</w:t>
            </w: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</w:tr>
    </w:tbl>
    <w:p w:rsidR="00D717CD" w:rsidRDefault="00D717CD" w:rsidP="00D717CD">
      <w:pPr>
        <w:pStyle w:val="Paragraphedeliste"/>
        <w:tabs>
          <w:tab w:val="left" w:leader="dot" w:pos="9072"/>
        </w:tabs>
        <w:spacing w:before="240" w:after="0"/>
      </w:pPr>
    </w:p>
    <w:p w:rsidR="00CC6BFA" w:rsidRDefault="00CC6BFA" w:rsidP="00CC6BFA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 w:rsidRPr="00CC6BFA">
        <w:rPr>
          <w:b/>
        </w:rPr>
        <w:t xml:space="preserve">3.3 </w:t>
      </w:r>
      <w:r w:rsidRPr="00CC6BFA">
        <w:rPr>
          <w:b/>
          <w:u w:val="single"/>
        </w:rPr>
        <w:t>Autres</w:t>
      </w:r>
    </w:p>
    <w:p w:rsidR="00CC6BFA" w:rsidRPr="00530FE5" w:rsidRDefault="00CC6BFA" w:rsidP="00CC6BFA">
      <w:pPr>
        <w:tabs>
          <w:tab w:val="left" w:leader="dot" w:pos="9072"/>
        </w:tabs>
        <w:spacing w:after="0"/>
        <w:ind w:left="-567"/>
        <w:rPr>
          <w:b/>
          <w:sz w:val="10"/>
        </w:rPr>
      </w:pPr>
    </w:p>
    <w:p w:rsidR="00CC6BFA" w:rsidRDefault="00CC6BFA" w:rsidP="00CC6BFA">
      <w:pPr>
        <w:tabs>
          <w:tab w:val="left" w:pos="6521"/>
          <w:tab w:val="left" w:pos="7938"/>
        </w:tabs>
        <w:ind w:left="-567"/>
      </w:pPr>
      <w:r>
        <w:t>Le réseau interne est-il équipé en RIA (Robinet Incendie Armé)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CC6BFA" w:rsidRDefault="00CC6BFA" w:rsidP="00E467F9">
      <w:pPr>
        <w:tabs>
          <w:tab w:val="left" w:pos="6521"/>
          <w:tab w:val="left" w:pos="7938"/>
        </w:tabs>
        <w:spacing w:after="0"/>
        <w:ind w:left="-567"/>
      </w:pPr>
      <w:r>
        <w:t>Y-a-t-il un isolement de l’alimentation en eau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464727" w:rsidRDefault="00E467F9" w:rsidP="00E467F9">
      <w:pPr>
        <w:tabs>
          <w:tab w:val="left" w:pos="6521"/>
          <w:tab w:val="left" w:pos="7938"/>
        </w:tabs>
        <w:spacing w:after="0"/>
        <w:ind w:left="-567"/>
        <w:rPr>
          <w:rFonts w:ascii="MS Gothic" w:eastAsia="MS Gothic" w:hAnsi="MS Gothic" w:cs="MS Gothic"/>
        </w:rPr>
      </w:pPr>
      <w:r w:rsidRPr="00E467F9">
        <w:rPr>
          <w:b/>
        </w:rPr>
        <w:t>Si oui :</w:t>
      </w:r>
      <w:r>
        <w:rPr>
          <w:b/>
        </w:rPr>
        <w:t xml:space="preserve">       </w:t>
      </w:r>
      <w:r>
        <w:t xml:space="preserve">Disconnecteur           </w:t>
      </w:r>
      <w:r w:rsidRPr="00464727">
        <w:rPr>
          <w:rFonts w:hint="eastAsia"/>
        </w:rPr>
        <w:t>☐</w:t>
      </w:r>
      <w:r w:rsidRPr="00464727">
        <w:t xml:space="preserve">       </w:t>
      </w:r>
      <w:r w:rsidR="00464727">
        <w:t xml:space="preserve">                                        </w:t>
      </w:r>
      <w:r w:rsidRPr="00464727">
        <w:t xml:space="preserve">   </w:t>
      </w:r>
      <w:r w:rsidR="00464727" w:rsidRPr="00464727">
        <w:t>Nombres : ………………………………………………</w:t>
      </w:r>
    </w:p>
    <w:p w:rsidR="00CC6BFA" w:rsidRDefault="00E467F9" w:rsidP="00E467F9">
      <w:pPr>
        <w:tabs>
          <w:tab w:val="left" w:pos="6521"/>
          <w:tab w:val="left" w:pos="7938"/>
        </w:tabs>
        <w:spacing w:after="0"/>
        <w:ind w:left="-567"/>
      </w:pPr>
      <w:r>
        <w:rPr>
          <w:rFonts w:ascii="MS Gothic" w:eastAsia="MS Gothic" w:hAnsi="MS Gothic" w:cs="MS Gothic"/>
        </w:rPr>
        <w:t xml:space="preserve"> </w:t>
      </w:r>
      <w:r w:rsidRPr="00E467F9">
        <w:t>avec contrat de maintenance</w:t>
      </w:r>
      <w:r>
        <w:t> :</w:t>
      </w:r>
      <w:r w:rsidR="00464727">
        <w:rPr>
          <w:b/>
        </w:rPr>
        <w:t xml:space="preserve">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E467F9" w:rsidRDefault="00E467F9" w:rsidP="00E467F9">
      <w:pPr>
        <w:tabs>
          <w:tab w:val="left" w:pos="6521"/>
          <w:tab w:val="left" w:pos="7938"/>
        </w:tabs>
        <w:spacing w:after="0"/>
        <w:ind w:left="-567"/>
        <w:rPr>
          <w:rFonts w:ascii="MS Gothic" w:eastAsia="MS Gothic" w:hAnsi="MS Gothic" w:cs="MS Gothic"/>
        </w:rPr>
      </w:pPr>
      <w:r>
        <w:rPr>
          <w:b/>
        </w:rPr>
        <w:t xml:space="preserve">                   </w:t>
      </w:r>
      <w:r>
        <w:t xml:space="preserve">Clapet anti-retour     </w:t>
      </w:r>
      <w:r w:rsidRPr="00191245">
        <w:rPr>
          <w:rFonts w:ascii="MS Gothic" w:eastAsia="MS Gothic" w:hAnsi="MS Gothic" w:cs="MS Gothic" w:hint="eastAsia"/>
        </w:rPr>
        <w:t>☐</w:t>
      </w:r>
      <w:r w:rsidR="00464727">
        <w:rPr>
          <w:rFonts w:ascii="MS Gothic" w:eastAsia="MS Gothic" w:hAnsi="MS Gothic" w:cs="MS Gothic"/>
        </w:rPr>
        <w:t xml:space="preserve">                       </w:t>
      </w:r>
      <w:r w:rsidR="00464727" w:rsidRPr="00464727">
        <w:t>Nombres : ………………………………………………</w:t>
      </w:r>
    </w:p>
    <w:p w:rsidR="00E467F9" w:rsidRDefault="00E467F9" w:rsidP="00E467F9">
      <w:pPr>
        <w:tabs>
          <w:tab w:val="left" w:leader="dot" w:pos="9072"/>
        </w:tabs>
        <w:ind w:left="-567"/>
      </w:pPr>
      <w:r w:rsidRPr="00E467F9">
        <w:t xml:space="preserve">         </w:t>
      </w:r>
      <w:r>
        <w:t xml:space="preserve">          </w:t>
      </w:r>
      <w:r w:rsidRPr="00E467F9">
        <w:t xml:space="preserve">Autre   </w:t>
      </w: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> </w:t>
      </w:r>
      <w:r w:rsidRPr="00E467F9">
        <w:t>:</w:t>
      </w:r>
      <w:r>
        <w:tab/>
      </w:r>
    </w:p>
    <w:p w:rsidR="00E467F9" w:rsidRDefault="00E467F9" w:rsidP="00E467F9">
      <w:pPr>
        <w:tabs>
          <w:tab w:val="left" w:leader="dot" w:pos="9072"/>
        </w:tabs>
        <w:ind w:left="-567"/>
      </w:pPr>
      <w:r>
        <w:t>Nombre de compteurs :</w:t>
      </w:r>
      <w:r>
        <w:tab/>
      </w:r>
    </w:p>
    <w:p w:rsidR="00E467F9" w:rsidRDefault="00E467F9" w:rsidP="00E467F9">
      <w:pPr>
        <w:tabs>
          <w:tab w:val="left" w:leader="dot" w:pos="9072"/>
        </w:tabs>
        <w:ind w:left="-567"/>
      </w:pPr>
      <w:r>
        <w:t>Nombre de compteurs R I A :</w:t>
      </w:r>
      <w:r>
        <w:tab/>
      </w:r>
    </w:p>
    <w:p w:rsidR="008D0B0C" w:rsidRDefault="008D0B0C" w:rsidP="00E467F9">
      <w:pPr>
        <w:tabs>
          <w:tab w:val="left" w:leader="dot" w:pos="9072"/>
        </w:tabs>
        <w:ind w:left="-567"/>
      </w:pPr>
      <w:r>
        <w:t>Bassin tampon (volume) : ………………………………………………………………………………………………………………………………</w:t>
      </w:r>
    </w:p>
    <w:p w:rsidR="00E805E8" w:rsidRDefault="00E805E8">
      <w:pPr>
        <w:rPr>
          <w:b/>
        </w:rPr>
      </w:pPr>
      <w:r>
        <w:rPr>
          <w:b/>
        </w:rPr>
        <w:br w:type="page"/>
      </w:r>
    </w:p>
    <w:p w:rsidR="00025AE3" w:rsidRDefault="00025AE3" w:rsidP="00031063">
      <w:pPr>
        <w:tabs>
          <w:tab w:val="left" w:leader="dot" w:pos="9072"/>
        </w:tabs>
        <w:spacing w:after="0"/>
        <w:ind w:left="-567"/>
        <w:rPr>
          <w:b/>
        </w:rPr>
      </w:pPr>
    </w:p>
    <w:p w:rsidR="00FE5D69" w:rsidRDefault="00FE5D69" w:rsidP="00031063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>
        <w:rPr>
          <w:b/>
        </w:rPr>
        <w:t>3.4</w:t>
      </w:r>
      <w:r w:rsidRPr="00CC6BFA">
        <w:rPr>
          <w:b/>
        </w:rPr>
        <w:t xml:space="preserve"> </w:t>
      </w:r>
      <w:r>
        <w:rPr>
          <w:b/>
          <w:u w:val="single"/>
        </w:rPr>
        <w:t>Economies de l’eau</w:t>
      </w:r>
    </w:p>
    <w:p w:rsidR="00FE5D69" w:rsidRPr="00FE5D69" w:rsidRDefault="00FE5D69" w:rsidP="00FE5D69">
      <w:pPr>
        <w:tabs>
          <w:tab w:val="left" w:leader="dot" w:pos="9072"/>
        </w:tabs>
        <w:spacing w:after="0"/>
        <w:ind w:left="-567"/>
        <w:rPr>
          <w:b/>
          <w:sz w:val="10"/>
          <w:u w:val="single"/>
        </w:rPr>
      </w:pPr>
    </w:p>
    <w:p w:rsidR="00FE5D69" w:rsidRDefault="00FE5D69" w:rsidP="00FE5D69">
      <w:pPr>
        <w:tabs>
          <w:tab w:val="left" w:pos="6521"/>
          <w:tab w:val="left" w:pos="7938"/>
        </w:tabs>
        <w:ind w:left="-567"/>
      </w:pPr>
      <w:r>
        <w:t>Avez-vous mis en place des mesures d’économies d’eau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FE5D69" w:rsidRDefault="00FE5D69" w:rsidP="00FE5D69">
      <w:pPr>
        <w:tabs>
          <w:tab w:val="left" w:pos="6521"/>
          <w:tab w:val="left" w:pos="7938"/>
        </w:tabs>
        <w:ind w:left="-567"/>
      </w:pPr>
      <w:r>
        <w:t>Si oui, lesquelles et avec quels résultats (estimation en m3) ?</w:t>
      </w:r>
    </w:p>
    <w:p w:rsidR="00FE5D69" w:rsidRP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Suivi des consommations   </w:t>
      </w:r>
      <w:r w:rsidRPr="00A410DB">
        <w:rPr>
          <w:rFonts w:ascii="MS Gothic" w:eastAsia="MS Gothic" w:hAnsi="MS Gothic" w:cs="MS Gothic" w:hint="eastAsia"/>
        </w:rPr>
        <w:t>☐</w:t>
      </w:r>
      <w:r w:rsidRPr="00FE5D69">
        <w:t> :</w:t>
      </w:r>
      <w:r w:rsidR="00054B09">
        <w:tab/>
      </w:r>
    </w:p>
    <w:p w:rsid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Chasse aux fuites   </w:t>
      </w:r>
      <w:r w:rsidRPr="00A410DB">
        <w:rPr>
          <w:rFonts w:ascii="MS Gothic" w:eastAsia="MS Gothic" w:hAnsi="MS Gothic" w:cs="MS Gothic" w:hint="eastAsia"/>
        </w:rPr>
        <w:t>☐</w:t>
      </w:r>
      <w:r w:rsidRPr="00FE5D69">
        <w:t> :</w:t>
      </w:r>
      <w:r w:rsidR="00054B09">
        <w:tab/>
      </w:r>
    </w:p>
    <w:p w:rsid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>Sensibilisation du personnel</w:t>
      </w:r>
      <w:r w:rsidR="00A410DB">
        <w:t xml:space="preserve">  </w:t>
      </w:r>
      <w:r w:rsidR="00A410DB" w:rsidRPr="00A410DB">
        <w:rPr>
          <w:rFonts w:ascii="MS Gothic" w:eastAsia="MS Gothic" w:hAnsi="MS Gothic" w:cs="MS Gothic" w:hint="eastAsia"/>
        </w:rPr>
        <w:t>☐</w:t>
      </w:r>
      <w:r w:rsidR="00054B09">
        <w:rPr>
          <w:rFonts w:ascii="MS Gothic" w:eastAsia="MS Gothic" w:hAnsi="MS Gothic" w:cs="MS Gothic" w:hint="eastAsia"/>
        </w:rPr>
        <w:t> </w:t>
      </w:r>
      <w:r w:rsidR="00054B09">
        <w:t>:</w:t>
      </w:r>
      <w:r w:rsidR="00054B09">
        <w:tab/>
      </w:r>
    </w:p>
    <w:p w:rsidR="00A410DB" w:rsidRDefault="00A410DB" w:rsidP="00CF34C2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Technologies moins consommatrices  </w:t>
      </w:r>
      <w:r w:rsidRPr="00A410DB">
        <w:rPr>
          <w:rFonts w:ascii="MS Gothic" w:eastAsia="MS Gothic" w:hAnsi="MS Gothic" w:cs="MS Gothic" w:hint="eastAsia"/>
        </w:rPr>
        <w:t>☐</w:t>
      </w:r>
      <w:r>
        <w:t> :</w:t>
      </w:r>
      <w:r w:rsidR="00054B09">
        <w:tab/>
      </w:r>
    </w:p>
    <w:p w:rsidR="00A410DB" w:rsidRDefault="00054B09" w:rsidP="00CF34C2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>Réutilisation d’eau de pluie, de process</w:t>
      </w:r>
      <w:r w:rsidR="00A410DB">
        <w:t xml:space="preserve">  </w:t>
      </w:r>
      <w:r w:rsidR="00A410DB" w:rsidRPr="00A410DB">
        <w:rPr>
          <w:rFonts w:ascii="MS Gothic" w:eastAsia="MS Gothic" w:hAnsi="MS Gothic" w:cs="MS Gothic" w:hint="eastAsia"/>
        </w:rPr>
        <w:t>☐</w:t>
      </w:r>
      <w:r>
        <w:t> :</w:t>
      </w:r>
      <w:r>
        <w:tab/>
      </w:r>
    </w:p>
    <w:p w:rsidR="00CF34C2" w:rsidRDefault="00054B09" w:rsidP="00031063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Autres, précisez  </w:t>
      </w:r>
      <w:r w:rsidRPr="00054B09">
        <w:rPr>
          <w:rFonts w:hint="eastAsia"/>
        </w:rPr>
        <w:t>☐</w:t>
      </w:r>
      <w:r w:rsidRPr="00054B09">
        <w:t> </w:t>
      </w:r>
      <w:r w:rsidRPr="00054B09">
        <w:rPr>
          <w:rFonts w:eastAsia="MS Gothic" w:cs="MS Gothic"/>
        </w:rPr>
        <w:t>:</w:t>
      </w:r>
      <w:r>
        <w:tab/>
      </w:r>
      <w:r w:rsidRPr="00054B09">
        <w:t> </w:t>
      </w:r>
    </w:p>
    <w:p w:rsidR="00841EE5" w:rsidRDefault="00841EE5" w:rsidP="00841EE5">
      <w:pPr>
        <w:pStyle w:val="Paragraphedeliste"/>
        <w:tabs>
          <w:tab w:val="left" w:leader="dot" w:pos="9072"/>
        </w:tabs>
        <w:spacing w:line="360" w:lineRule="auto"/>
        <w:ind w:left="-210"/>
      </w:pPr>
    </w:p>
    <w:p w:rsidR="00031063" w:rsidRPr="00031063" w:rsidRDefault="00031063" w:rsidP="00031063">
      <w:pPr>
        <w:pStyle w:val="Paragraphedeliste"/>
        <w:tabs>
          <w:tab w:val="left" w:leader="dot" w:pos="9072"/>
        </w:tabs>
        <w:spacing w:line="360" w:lineRule="auto"/>
        <w:ind w:left="-210"/>
        <w:rPr>
          <w:sz w:val="2"/>
        </w:rPr>
      </w:pPr>
    </w:p>
    <w:p w:rsidR="00D717CD" w:rsidRPr="00D717CD" w:rsidRDefault="00D717CD" w:rsidP="00031063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 w:line="360" w:lineRule="auto"/>
        <w:rPr>
          <w:b/>
          <w:sz w:val="32"/>
        </w:rPr>
      </w:pPr>
      <w:r w:rsidRPr="00D717CD">
        <w:rPr>
          <w:b/>
          <w:sz w:val="32"/>
        </w:rPr>
        <w:t>CARACTERISTIQUES DE</w:t>
      </w:r>
      <w:r w:rsidR="003F3F23">
        <w:rPr>
          <w:b/>
          <w:sz w:val="32"/>
        </w:rPr>
        <w:t>S REJETS</w:t>
      </w:r>
    </w:p>
    <w:p w:rsidR="00D717CD" w:rsidRPr="00D717CD" w:rsidRDefault="00D717CD" w:rsidP="00D717CD">
      <w:pPr>
        <w:tabs>
          <w:tab w:val="left" w:leader="dot" w:pos="9072"/>
        </w:tabs>
        <w:spacing w:after="0"/>
        <w:ind w:left="-567"/>
        <w:rPr>
          <w:b/>
          <w:sz w:val="10"/>
        </w:rPr>
      </w:pPr>
    </w:p>
    <w:p w:rsidR="000A2CC4" w:rsidRDefault="00D717CD" w:rsidP="00D717CD">
      <w:pPr>
        <w:tabs>
          <w:tab w:val="left" w:leader="dot" w:pos="9072"/>
        </w:tabs>
        <w:spacing w:after="0"/>
        <w:ind w:left="-567"/>
        <w:rPr>
          <w:b/>
        </w:rPr>
      </w:pPr>
      <w:r w:rsidRPr="00D717CD">
        <w:rPr>
          <w:b/>
        </w:rPr>
        <w:t xml:space="preserve">4.1 </w:t>
      </w:r>
      <w:r w:rsidR="003F3F23">
        <w:rPr>
          <w:b/>
          <w:u w:val="single"/>
        </w:rPr>
        <w:t>Nombre de repas servis par jours</w:t>
      </w:r>
      <w:r w:rsidRPr="00D717CD">
        <w:rPr>
          <w:b/>
        </w:rPr>
        <w:t> </w:t>
      </w:r>
    </w:p>
    <w:p w:rsidR="00D717CD" w:rsidRDefault="00D717CD" w:rsidP="00D717CD">
      <w:pPr>
        <w:tabs>
          <w:tab w:val="left" w:leader="dot" w:pos="9072"/>
        </w:tabs>
        <w:spacing w:before="240"/>
        <w:ind w:left="-567"/>
      </w:pPr>
      <w:r>
        <w:tab/>
      </w:r>
    </w:p>
    <w:p w:rsidR="00F91CDD" w:rsidRPr="004B7D81" w:rsidRDefault="00D717CD" w:rsidP="004B7D81">
      <w:pPr>
        <w:tabs>
          <w:tab w:val="left" w:leader="dot" w:pos="9072"/>
        </w:tabs>
        <w:ind w:left="-567"/>
      </w:pPr>
      <w:r>
        <w:tab/>
      </w:r>
    </w:p>
    <w:p w:rsidR="00D717CD" w:rsidRDefault="00D717CD" w:rsidP="00D717CD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>
        <w:rPr>
          <w:b/>
        </w:rPr>
        <w:t>4.2</w:t>
      </w:r>
      <w:r w:rsidRPr="00D717CD">
        <w:rPr>
          <w:b/>
        </w:rPr>
        <w:t xml:space="preserve"> </w:t>
      </w:r>
      <w:r>
        <w:rPr>
          <w:b/>
          <w:u w:val="single"/>
        </w:rPr>
        <w:t>Produits de lavage utilisés</w:t>
      </w:r>
    </w:p>
    <w:p w:rsidR="00D717CD" w:rsidRDefault="00D717CD" w:rsidP="00D717CD">
      <w:pPr>
        <w:tabs>
          <w:tab w:val="left" w:leader="dot" w:pos="9072"/>
        </w:tabs>
        <w:spacing w:before="240"/>
        <w:ind w:left="-567"/>
      </w:pPr>
      <w:r>
        <w:tab/>
      </w:r>
    </w:p>
    <w:p w:rsidR="00F91CDD" w:rsidRDefault="00D717CD" w:rsidP="004B7D81">
      <w:pPr>
        <w:tabs>
          <w:tab w:val="left" w:leader="dot" w:pos="9072"/>
        </w:tabs>
        <w:ind w:left="-567"/>
      </w:pPr>
      <w:r>
        <w:tab/>
      </w:r>
    </w:p>
    <w:p w:rsidR="00D717CD" w:rsidRDefault="00F5055F" w:rsidP="00D717CD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 w:rsidRPr="00394599">
        <w:rPr>
          <w:b/>
        </w:rPr>
        <w:t xml:space="preserve">4.3 </w:t>
      </w:r>
      <w:r>
        <w:rPr>
          <w:b/>
          <w:u w:val="single"/>
        </w:rPr>
        <w:t>Déchets</w:t>
      </w:r>
      <w:r w:rsidR="003F3F23">
        <w:rPr>
          <w:b/>
          <w:u w:val="single"/>
        </w:rPr>
        <w:t xml:space="preserve"> </w:t>
      </w:r>
      <w:r>
        <w:rPr>
          <w:b/>
          <w:u w:val="single"/>
        </w:rPr>
        <w:t xml:space="preserve">de </w:t>
      </w:r>
      <w:r w:rsidR="003F3F23">
        <w:rPr>
          <w:b/>
          <w:u w:val="single"/>
        </w:rPr>
        <w:t>cuisine (évacuation)</w:t>
      </w:r>
    </w:p>
    <w:p w:rsidR="00F5055F" w:rsidRDefault="00F5055F" w:rsidP="00394599">
      <w:pPr>
        <w:tabs>
          <w:tab w:val="left" w:leader="dot" w:pos="9072"/>
        </w:tabs>
        <w:spacing w:before="240"/>
        <w:ind w:left="-567"/>
      </w:pPr>
      <w:r>
        <w:tab/>
      </w:r>
    </w:p>
    <w:p w:rsidR="00031063" w:rsidRPr="00031063" w:rsidRDefault="00F5055F" w:rsidP="00031063">
      <w:pPr>
        <w:tabs>
          <w:tab w:val="left" w:leader="dot" w:pos="9072"/>
        </w:tabs>
        <w:ind w:left="-567"/>
      </w:pPr>
      <w:r>
        <w:tab/>
      </w:r>
    </w:p>
    <w:p w:rsidR="003F3F23" w:rsidRPr="003F3F23" w:rsidRDefault="003F3F23" w:rsidP="003F3F23">
      <w:pPr>
        <w:tabs>
          <w:tab w:val="left" w:leader="dot" w:pos="9072"/>
        </w:tabs>
        <w:spacing w:before="240" w:after="0"/>
        <w:ind w:left="-567"/>
        <w:rPr>
          <w:b/>
          <w:u w:val="single"/>
        </w:rPr>
      </w:pPr>
      <w:r w:rsidRPr="003F3F23">
        <w:rPr>
          <w:b/>
        </w:rPr>
        <w:t>4.4</w:t>
      </w:r>
      <w:r>
        <w:rPr>
          <w:b/>
        </w:rPr>
        <w:t xml:space="preserve"> </w:t>
      </w:r>
      <w:r w:rsidRPr="003F3F23">
        <w:rPr>
          <w:b/>
        </w:rPr>
        <w:t xml:space="preserve"> </w:t>
      </w:r>
      <w:r w:rsidRPr="003F3F23">
        <w:rPr>
          <w:b/>
          <w:u w:val="single"/>
        </w:rPr>
        <w:t>Fréquence de nettoyage du bac dégraisseur et nombre de bac dégraisseur</w:t>
      </w:r>
    </w:p>
    <w:p w:rsidR="003F3F23" w:rsidRDefault="003F3F23" w:rsidP="003F3F23">
      <w:pPr>
        <w:pStyle w:val="Paragraphedeliste"/>
        <w:tabs>
          <w:tab w:val="left" w:leader="dot" w:pos="9072"/>
        </w:tabs>
        <w:spacing w:before="240"/>
        <w:ind w:left="-567"/>
      </w:pPr>
      <w:r>
        <w:tab/>
      </w:r>
    </w:p>
    <w:p w:rsidR="003F3F23" w:rsidRDefault="003F3F23" w:rsidP="003F3F23">
      <w:pPr>
        <w:pStyle w:val="Paragraphedeliste"/>
        <w:tabs>
          <w:tab w:val="left" w:leader="dot" w:pos="9072"/>
        </w:tabs>
        <w:ind w:left="-567"/>
      </w:pPr>
      <w:r>
        <w:tab/>
      </w:r>
    </w:p>
    <w:p w:rsidR="003F3F23" w:rsidRDefault="003F3F23" w:rsidP="003F3F23">
      <w:pPr>
        <w:pStyle w:val="Paragraphedeliste"/>
        <w:tabs>
          <w:tab w:val="left" w:leader="dot" w:pos="9072"/>
        </w:tabs>
        <w:ind w:left="-567"/>
      </w:pPr>
    </w:p>
    <w:p w:rsidR="003F3F23" w:rsidRPr="003F3F23" w:rsidRDefault="003F3F23" w:rsidP="003F3F23">
      <w:pPr>
        <w:pStyle w:val="Paragraphedeliste"/>
        <w:numPr>
          <w:ilvl w:val="1"/>
          <w:numId w:val="13"/>
        </w:numPr>
        <w:tabs>
          <w:tab w:val="left" w:leader="dot" w:pos="9072"/>
        </w:tabs>
        <w:spacing w:before="240" w:after="0"/>
        <w:rPr>
          <w:b/>
          <w:u w:val="single"/>
        </w:rPr>
      </w:pPr>
      <w:r>
        <w:rPr>
          <w:b/>
          <w:u w:val="single"/>
        </w:rPr>
        <w:t>D</w:t>
      </w:r>
      <w:r w:rsidRPr="003F3F23">
        <w:rPr>
          <w:b/>
          <w:u w:val="single"/>
        </w:rPr>
        <w:t>ébit et température de l’eau rejetée</w:t>
      </w:r>
    </w:p>
    <w:p w:rsidR="00394599" w:rsidRDefault="00394599" w:rsidP="00394599">
      <w:pPr>
        <w:tabs>
          <w:tab w:val="left" w:leader="dot" w:pos="9072"/>
        </w:tabs>
        <w:spacing w:before="240"/>
        <w:ind w:left="-567"/>
      </w:pPr>
      <w:r>
        <w:tab/>
      </w:r>
    </w:p>
    <w:p w:rsidR="008D0B0C" w:rsidRDefault="00394599" w:rsidP="00031063">
      <w:pPr>
        <w:tabs>
          <w:tab w:val="left" w:leader="dot" w:pos="9072"/>
        </w:tabs>
        <w:ind w:left="-567"/>
      </w:pPr>
      <w:r>
        <w:tab/>
      </w:r>
    </w:p>
    <w:p w:rsidR="008D0B0C" w:rsidRDefault="008D0B0C">
      <w:r>
        <w:br w:type="page"/>
      </w:r>
    </w:p>
    <w:p w:rsidR="00394599" w:rsidRPr="004F13FC" w:rsidRDefault="004F13FC" w:rsidP="003F3F23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/>
        <w:rPr>
          <w:b/>
          <w:sz w:val="32"/>
        </w:rPr>
      </w:pPr>
      <w:r w:rsidRPr="00D717CD">
        <w:rPr>
          <w:b/>
          <w:sz w:val="32"/>
        </w:rPr>
        <w:lastRenderedPageBreak/>
        <w:t xml:space="preserve">CARACTERISTIQUES </w:t>
      </w:r>
      <w:r>
        <w:rPr>
          <w:b/>
          <w:sz w:val="32"/>
        </w:rPr>
        <w:t>DES EFFLUENTS REJETES AU RESEAU</w:t>
      </w:r>
    </w:p>
    <w:p w:rsidR="00D717CD" w:rsidRPr="00031063" w:rsidRDefault="00D717CD" w:rsidP="00D717CD">
      <w:pPr>
        <w:tabs>
          <w:tab w:val="left" w:leader="dot" w:pos="9072"/>
        </w:tabs>
        <w:spacing w:after="0"/>
        <w:ind w:left="-567"/>
        <w:rPr>
          <w:sz w:val="10"/>
        </w:rPr>
      </w:pPr>
    </w:p>
    <w:p w:rsidR="004F13FC" w:rsidRDefault="004F13FC" w:rsidP="004F13FC">
      <w:pPr>
        <w:tabs>
          <w:tab w:val="left" w:leader="dot" w:pos="9072"/>
        </w:tabs>
        <w:spacing w:after="0"/>
        <w:ind w:left="-567"/>
        <w:rPr>
          <w:b/>
        </w:rPr>
      </w:pPr>
      <w:r>
        <w:rPr>
          <w:b/>
        </w:rPr>
        <w:t>5</w:t>
      </w:r>
      <w:r w:rsidRPr="00D717CD">
        <w:rPr>
          <w:b/>
        </w:rPr>
        <w:t xml:space="preserve">.1 </w:t>
      </w:r>
      <w:r>
        <w:rPr>
          <w:b/>
          <w:u w:val="single"/>
        </w:rPr>
        <w:t>Nature des eaux déversées</w:t>
      </w:r>
    </w:p>
    <w:p w:rsidR="00D717CD" w:rsidRPr="004B7D81" w:rsidRDefault="00D717CD" w:rsidP="00D717CD">
      <w:pPr>
        <w:tabs>
          <w:tab w:val="left" w:leader="dot" w:pos="9072"/>
        </w:tabs>
        <w:spacing w:after="0"/>
        <w:ind w:left="-567"/>
        <w:rPr>
          <w:sz w:val="10"/>
        </w:rPr>
      </w:pPr>
    </w:p>
    <w:p w:rsidR="00D717CD" w:rsidRDefault="004F13FC" w:rsidP="004F13FC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sym w:font="Wingdings" w:char="F0E0"/>
      </w:r>
      <w:r>
        <w:t xml:space="preserve"> Eaux usées domestiques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  <w:r>
        <w:t xml:space="preserve">      </w:t>
      </w:r>
      <w:r>
        <w:sym w:font="Wingdings" w:char="F0E0"/>
      </w:r>
      <w:r>
        <w:t xml:space="preserve"> Eaux usées industrielles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  <w:r>
        <w:t xml:space="preserve">      </w:t>
      </w:r>
      <w:r>
        <w:sym w:font="Wingdings" w:char="F0E0"/>
      </w:r>
      <w:r>
        <w:t xml:space="preserve"> Eaux usées pluviales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  <w:r>
        <w:t xml:space="preserve">       </w:t>
      </w:r>
      <w:r>
        <w:sym w:font="Wingdings" w:char="F0E0"/>
      </w:r>
      <w:r>
        <w:t xml:space="preserve"> Eaux admissibles au réseau d’eau pluviales 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D717CD" w:rsidRDefault="004F13FC" w:rsidP="004F13FC">
      <w:pPr>
        <w:tabs>
          <w:tab w:val="left" w:leader="dot" w:pos="9072"/>
        </w:tabs>
        <w:spacing w:after="0"/>
        <w:ind w:left="-567"/>
      </w:pPr>
      <w:r>
        <w:t>(</w:t>
      </w:r>
      <w:proofErr w:type="gramStart"/>
      <w:r>
        <w:t>eaux</w:t>
      </w:r>
      <w:proofErr w:type="gramEnd"/>
      <w:r>
        <w:t xml:space="preserve"> de refroidissement, eaux épurées, eaux de rabattement de nappe…)</w:t>
      </w:r>
    </w:p>
    <w:p w:rsidR="00961DD5" w:rsidRDefault="00961DD5" w:rsidP="00933F97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Les différentes catégories d’eau ci-dessus sont-elles bien séparées ?</w:t>
      </w:r>
      <w:r w:rsidR="00933F97">
        <w:tab/>
      </w:r>
      <w:r w:rsidR="00933F97" w:rsidRPr="00191245">
        <w:rPr>
          <w:rFonts w:ascii="MS Gothic" w:eastAsia="MS Gothic" w:hAnsi="MS Gothic" w:cs="MS Gothic" w:hint="eastAsia"/>
        </w:rPr>
        <w:t>☐</w:t>
      </w:r>
      <w:r w:rsidR="00933F97" w:rsidRPr="006B7728">
        <w:t>OUI</w:t>
      </w:r>
      <w:r w:rsidR="00933F97">
        <w:rPr>
          <w:rFonts w:ascii="MS Gothic" w:eastAsia="MS Gothic" w:hAnsi="MS Gothic" w:cs="MS Gothic"/>
        </w:rPr>
        <w:tab/>
      </w:r>
      <w:r w:rsidR="00933F97" w:rsidRPr="00191245">
        <w:rPr>
          <w:rFonts w:ascii="MS Gothic" w:eastAsia="MS Gothic" w:hAnsi="MS Gothic" w:cs="MS Gothic" w:hint="eastAsia"/>
        </w:rPr>
        <w:t>☐</w:t>
      </w:r>
      <w:r w:rsidR="00933F97" w:rsidRPr="006B7728">
        <w:t>NON</w:t>
      </w:r>
    </w:p>
    <w:p w:rsidR="00961DD5" w:rsidRPr="00FA0469" w:rsidRDefault="00961DD5" w:rsidP="00961DD5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8"/>
          <w:szCs w:val="18"/>
        </w:rPr>
      </w:pPr>
    </w:p>
    <w:p w:rsidR="00961DD5" w:rsidRDefault="00961DD5" w:rsidP="00961DD5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>
        <w:rPr>
          <w:b/>
        </w:rPr>
        <w:t>5.2</w:t>
      </w:r>
      <w:r w:rsidRPr="00D717CD">
        <w:rPr>
          <w:b/>
        </w:rPr>
        <w:t xml:space="preserve"> </w:t>
      </w:r>
      <w:r>
        <w:rPr>
          <w:b/>
          <w:u w:val="single"/>
        </w:rPr>
        <w:t>Installations privées</w:t>
      </w:r>
    </w:p>
    <w:p w:rsidR="00961DD5" w:rsidRPr="00FA0469" w:rsidRDefault="00961DD5" w:rsidP="00961DD5">
      <w:pPr>
        <w:tabs>
          <w:tab w:val="left" w:leader="dot" w:pos="9072"/>
        </w:tabs>
        <w:spacing w:after="0"/>
        <w:ind w:left="-567"/>
        <w:rPr>
          <w:b/>
          <w:sz w:val="16"/>
          <w:szCs w:val="16"/>
        </w:rPr>
      </w:pPr>
    </w:p>
    <w:p w:rsidR="00961DD5" w:rsidRDefault="00961DD5" w:rsidP="00961DD5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i/>
          <w:u w:val="single"/>
        </w:rPr>
      </w:pPr>
      <w:r>
        <w:t>a)</w:t>
      </w:r>
      <w:r w:rsidR="00064CE2">
        <w:rPr>
          <w:i/>
          <w:u w:val="single"/>
        </w:rPr>
        <w:t>Plans et pièces à joind</w:t>
      </w:r>
      <w:r w:rsidR="00064CE2" w:rsidRPr="00064CE2">
        <w:rPr>
          <w:i/>
          <w:u w:val="single"/>
        </w:rPr>
        <w:t>re</w:t>
      </w:r>
    </w:p>
    <w:p w:rsidR="00963B7A" w:rsidRPr="004B7D81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i/>
          <w:sz w:val="10"/>
          <w:u w:val="single"/>
        </w:rPr>
      </w:pP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</w:rPr>
      </w:pP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963B7A">
        <w:t>Plan</w:t>
      </w:r>
      <w:r>
        <w:t xml:space="preserve"> réseaux EU-EP-AEP </w:t>
      </w:r>
      <w:r>
        <w:rPr>
          <w:b/>
        </w:rPr>
        <w:t>(peut être contrôlé par la collectivité avec contrôle de branchements pour mise en évidence des non-conformités éventuelles)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963B7A">
        <w:t>Fiche</w:t>
      </w:r>
      <w:r>
        <w:t xml:space="preserve"> techniques des ouvrages de traitement rejets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>
        <w:t xml:space="preserve"> </w:t>
      </w:r>
      <w:r w:rsidRPr="00963B7A">
        <w:t>Fiches sécurité produits réactifs utilisés</w:t>
      </w:r>
    </w:p>
    <w:p w:rsidR="00963B7A" w:rsidRP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>
        <w:t xml:space="preserve"> </w:t>
      </w:r>
      <w:r w:rsidRPr="00963B7A">
        <w:t>Bordereaux suivi de déchets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</w:t>
      </w:r>
      <w:r>
        <w:t>Documents</w:t>
      </w:r>
      <w:r w:rsidRPr="00963B7A">
        <w:t xml:space="preserve"> de déclaration / autorisation ICPE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Analyses auto surveillance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Contrat(s) de maintenance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Etudes antérieures (diagnostic, résultats d’analyses, etc.)</w:t>
      </w:r>
    </w:p>
    <w:p w:rsidR="00963B7A" w:rsidRP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Factures d’eau des trois dernières années</w:t>
      </w:r>
    </w:p>
    <w:p w:rsidR="00963B7A" w:rsidRP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Certificat analyse environnementale (type ISO 14 001)</w:t>
      </w:r>
    </w:p>
    <w:p w:rsidR="00031063" w:rsidRPr="00FA0469" w:rsidRDefault="00031063" w:rsidP="00031063">
      <w:pPr>
        <w:tabs>
          <w:tab w:val="left" w:pos="3900"/>
          <w:tab w:val="left" w:pos="6521"/>
          <w:tab w:val="left" w:pos="7938"/>
        </w:tabs>
        <w:spacing w:after="0"/>
        <w:rPr>
          <w:sz w:val="16"/>
          <w:szCs w:val="16"/>
        </w:rPr>
      </w:pPr>
    </w:p>
    <w:p w:rsidR="00961DD5" w:rsidRDefault="00401C3A" w:rsidP="00401C3A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i/>
          <w:u w:val="single"/>
        </w:rPr>
      </w:pPr>
      <w:r>
        <w:t xml:space="preserve">b) </w:t>
      </w:r>
      <w:r w:rsidR="00961DD5" w:rsidRPr="00961DD5">
        <w:rPr>
          <w:i/>
          <w:u w:val="single"/>
        </w:rPr>
        <w:t>Installations de traitement des effluents avant rejet</w:t>
      </w:r>
    </w:p>
    <w:p w:rsidR="00401C3A" w:rsidRPr="00401C3A" w:rsidRDefault="00401C3A" w:rsidP="00401C3A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0"/>
        </w:rPr>
      </w:pPr>
    </w:p>
    <w:p w:rsidR="00961DD5" w:rsidRDefault="00961DD5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Existe-t-il une ou des installations de prétraitement avant rejet (à décrire succinctement) :</w:t>
      </w:r>
    </w:p>
    <w:p w:rsidR="00D717CD" w:rsidRDefault="00FA0469" w:rsidP="00FA0469">
      <w:pPr>
        <w:pStyle w:val="Paragraphedeliste"/>
        <w:numPr>
          <w:ilvl w:val="0"/>
          <w:numId w:val="8"/>
        </w:numPr>
        <w:tabs>
          <w:tab w:val="left" w:pos="3900"/>
          <w:tab w:val="left" w:pos="6521"/>
          <w:tab w:val="left" w:pos="7938"/>
        </w:tabs>
      </w:pPr>
      <w:r>
        <w:t>Eaux pluviales (débourbeur, déshuileur,</w:t>
      </w:r>
      <w:r w:rsidR="008D0B0C">
        <w:t xml:space="preserve"> bassin tampon avec volume,</w:t>
      </w:r>
      <w:r>
        <w:t xml:space="preserve"> etc.)</w:t>
      </w:r>
    </w:p>
    <w:p w:rsidR="00D717CD" w:rsidRDefault="00FA0469" w:rsidP="00FA0469">
      <w:pPr>
        <w:tabs>
          <w:tab w:val="left" w:leader="dot" w:pos="9072"/>
        </w:tabs>
        <w:ind w:left="-567"/>
      </w:pPr>
      <w:r>
        <w:tab/>
      </w:r>
    </w:p>
    <w:p w:rsidR="000035BE" w:rsidRDefault="00FA0469" w:rsidP="00841EE5">
      <w:pPr>
        <w:tabs>
          <w:tab w:val="left" w:leader="dot" w:pos="9072"/>
        </w:tabs>
        <w:spacing w:before="240" w:after="0"/>
        <w:ind w:left="-567"/>
      </w:pPr>
      <w:r>
        <w:tab/>
      </w:r>
    </w:p>
    <w:p w:rsidR="000035BE" w:rsidRDefault="000035BE">
      <w:r>
        <w:br w:type="page"/>
      </w:r>
    </w:p>
    <w:p w:rsidR="00555FC3" w:rsidRDefault="000035BE" w:rsidP="00555FC3">
      <w:pPr>
        <w:tabs>
          <w:tab w:val="left" w:leader="dot" w:pos="9072"/>
        </w:tabs>
        <w:spacing w:before="240"/>
        <w:ind w:left="-567"/>
        <w:rPr>
          <w:i/>
        </w:rPr>
      </w:pPr>
      <w:r>
        <w:lastRenderedPageBreak/>
        <w:t>c</w:t>
      </w:r>
      <w:r w:rsidR="00555FC3" w:rsidRPr="00401C3A">
        <w:t xml:space="preserve">) </w:t>
      </w:r>
      <w:r w:rsidR="00555FC3">
        <w:rPr>
          <w:i/>
          <w:u w:val="single"/>
        </w:rPr>
        <w:t>Prévention et protection en</w:t>
      </w:r>
      <w:r w:rsidR="00110D49">
        <w:rPr>
          <w:i/>
          <w:u w:val="single"/>
        </w:rPr>
        <w:t xml:space="preserve"> cas de pollutions accidentelles</w:t>
      </w:r>
      <w:r w:rsidR="00110D49" w:rsidRPr="00110D49">
        <w:rPr>
          <w:i/>
        </w:rPr>
        <w:t xml:space="preserve"> </w:t>
      </w:r>
      <w:r w:rsidR="00555FC3" w:rsidRPr="00110D49">
        <w:rPr>
          <w:i/>
        </w:rPr>
        <w:t>:</w:t>
      </w:r>
    </w:p>
    <w:p w:rsidR="00110D49" w:rsidRDefault="00110D49" w:rsidP="00110D49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Disposez-vous de dispositifs de protection en cas de pollutions accidentelles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110D49" w:rsidRDefault="00110D49" w:rsidP="00110D49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rPr>
          <w:i/>
        </w:rPr>
        <w:t xml:space="preserve">Si Oui, lesquels ?   </w:t>
      </w:r>
      <w:r w:rsidRPr="00110D49">
        <w:t>Produits</w:t>
      </w:r>
      <w:r>
        <w:rPr>
          <w:i/>
        </w:rPr>
        <w:t xml:space="preserve"> absorbants </w:t>
      </w: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 </w:t>
      </w:r>
      <w:r w:rsidRPr="00110D49">
        <w:t>Bassin de rétention</w:t>
      </w:r>
      <w:r w:rsidR="008D0B0C">
        <w:t xml:space="preserve"> (volume)</w:t>
      </w:r>
      <w:r w:rsidRPr="00110D49">
        <w:t xml:space="preserve"> </w:t>
      </w:r>
      <w:r w:rsidRPr="00110D49">
        <w:rPr>
          <w:rFonts w:hint="eastAsia"/>
        </w:rPr>
        <w:t>☐</w:t>
      </w:r>
      <w:r w:rsidRPr="00110D49">
        <w:t xml:space="preserve">    Bacs de rétention </w:t>
      </w:r>
      <w:r w:rsidRPr="00110D49">
        <w:rPr>
          <w:rFonts w:hint="eastAsia"/>
        </w:rPr>
        <w:t>☐</w:t>
      </w:r>
    </w:p>
    <w:p w:rsidR="00110D49" w:rsidRDefault="00110D49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i/>
        </w:rPr>
      </w:pPr>
      <w:r>
        <w:t xml:space="preserve">                                 Vanne de fermeture</w:t>
      </w:r>
      <w:r>
        <w:rPr>
          <w:i/>
        </w:rPr>
        <w:t xml:space="preserve"> </w:t>
      </w: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 </w:t>
      </w:r>
      <w:r>
        <w:t>Obturateur</w:t>
      </w:r>
      <w:r w:rsidRPr="00110D49">
        <w:t xml:space="preserve"> </w:t>
      </w:r>
      <w:r w:rsidRPr="00110D49">
        <w:rPr>
          <w:rFonts w:hint="eastAsia"/>
        </w:rPr>
        <w:t>☐</w:t>
      </w:r>
      <w:r>
        <w:t xml:space="preserve">    Autres :……………………………………</w:t>
      </w:r>
      <w:r w:rsidRPr="00110D49">
        <w:t xml:space="preserve"> </w:t>
      </w:r>
      <w:r w:rsidRPr="00110D49">
        <w:rPr>
          <w:rFonts w:hint="eastAsia"/>
        </w:rPr>
        <w:t>☐</w:t>
      </w:r>
      <w:r>
        <w:rPr>
          <w:i/>
        </w:rPr>
        <w:tab/>
      </w:r>
    </w:p>
    <w:p w:rsidR="0072121A" w:rsidRP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i/>
          <w:sz w:val="4"/>
        </w:rPr>
      </w:pPr>
    </w:p>
    <w:p w:rsidR="0072121A" w:rsidRDefault="00110D49" w:rsidP="0072121A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 xml:space="preserve">Existe-t-il des procédures internes (numéros d’urgence, mesures à prendre) en cas d’accident à disposition des employés ?   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 xml:space="preserve">     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Pr="0072121A" w:rsidRDefault="0072121A" w:rsidP="0072121A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2"/>
        </w:rPr>
      </w:pP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Le personnel connait-il les consignes de prévention et de sécurité en cas d’accident ?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L’entreprise utilise-t-elle des transformateurs contenant du PCB ou PCT ? 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>L’aire de chargement/déchargement est-elle étanche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>L’entreprise stocke-t-elle des anciens produits/déchets dangereux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9406B6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L’entreprise a-t-elle connu un accident ayant généré une pollution de l’eau et des sols ?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9406B6" w:rsidRPr="009406B6" w:rsidRDefault="009406B6" w:rsidP="009406B6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sz w:val="12"/>
        </w:rPr>
      </w:pPr>
    </w:p>
    <w:sectPr w:rsidR="009406B6" w:rsidRPr="009406B6" w:rsidSect="007176DC">
      <w:pgSz w:w="11906" w:h="16838" w:code="9"/>
      <w:pgMar w:top="1418" w:right="1418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A5" w:rsidRDefault="005805A5" w:rsidP="009021D4">
      <w:pPr>
        <w:spacing w:after="0" w:line="240" w:lineRule="auto"/>
      </w:pPr>
      <w:r>
        <w:separator/>
      </w:r>
    </w:p>
  </w:endnote>
  <w:endnote w:type="continuationSeparator" w:id="0">
    <w:p w:rsidR="005805A5" w:rsidRDefault="005805A5" w:rsidP="0090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747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22D5D" w:rsidRDefault="009021D4">
        <w:pPr>
          <w:pStyle w:val="Pieddepage"/>
          <w:rPr>
            <w:sz w:val="20"/>
          </w:rPr>
        </w:pPr>
        <w:r w:rsidRPr="00022D5D">
          <w:rPr>
            <w:noProof/>
            <w:sz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900975" wp14:editId="24C784E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561975" cy="314325"/>
                  <wp:effectExtent l="0" t="0" r="28575" b="2857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1975" cy="3143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1D4" w:rsidRDefault="009021D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E33C9" w:rsidRPr="003E33C9">
                                <w:rPr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44.25pt;height:24.7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oXPQIAAHcEAAAOAAAAZHJzL2Uyb0RvYy54bWysVF1v2yAUfZ+0/4B4Xx2nSdpGdaoqXadJ&#10;3Vap2w8ggGM2zKUXEif79b1gJ8s+tIdptoTuNXA495yLr292rWVbjcGAq3h5NuJMOwnKuHXFv3y+&#10;f3PJWYjCKWHB6YrvdeA3i9evrjs/12NowCqNjEBcmHe+4k2Mfl4UQTa6FeEMvHY0WQO2IlKK60Kh&#10;6Ai9tcV4NJoVHaDyCFKHQF/v+km+yPh1rWX8VNdBR2YrTtxiHjGPqzQWi2sxX6PwjZEDDfEPLFph&#10;HB16hLoTUbANmt+gWiMRAtTxTEJbQF0bqXMNVE05+qWap0Z4nWshcYI/yhT+H6z8uH1EZlTFpxcl&#10;Z060ZNI9ya2Z2EQg1c3zRrMyCdX5MKf1T/4RU6nBP4D8FpiDZSPcWt8iQtdooYheXl/8tCElgbay&#10;VfcBFJ2S8LNmuxrbBEhqsF22Zn+0Ru8ik/RxOiuvLqacSZo6Lyfn42liVIj5YbPHEN9paFkKKl6n&#10;xlJLQKcxHyK2DyFmh9RQpVBfOatbS35vhWXnk+ks9wOBDospOsDmgsEadW+szQmuV0uLjLaSYPkZ&#10;GIXTZdaxLjEm7n+HuByl908QCBuncp8mcd8OcRTG9jGxtI60OAjcGxV3q93g2QrUnnRH6LufbisF&#10;DeB3zjrq/IqH541AzZl978i7q3IySVclJ5PpxZgSPJ1Znc4IJwmq4pGzPlzG/nptPJp1QyeVuXIH&#10;t+R3bWKyLVHtWQ0JdXd2c7iJ6fqc5nnVj//F4gUAAP//AwBQSwMEFAAGAAgAAAAhAFOZxs7aAAAA&#10;AwEAAA8AAABkcnMvZG93bnJldi54bWxMj0tPwzAQhO9I/AdrkbhRh0fBhDhVBULiSnn0uo23SUS8&#10;jmK3Sfn1LL3AZaXRjGa+LRaT79SehtgGtnA5y0ARV8G1XFt4f3u+MKBiQnbYBSYLB4qwKE9PCsxd&#10;GPmV9qtUKynhmKOFJqU+1zpWDXmMs9ATi7cNg8ckcqi1G3CUct/pqyy71R5bloUGe3psqPpa7byF&#10;b7M0ZnudfR768GQ+xnZ995LW1p6fTcsHUImm9BeGX3xBh1KYNmHHLqrOgjySjlc8Y+agNhZu7ueg&#10;y0L/Zy9/AAAA//8DAFBLAQItABQABgAIAAAAIQC2gziS/gAAAOEBAAATAAAAAAAAAAAAAAAAAAAA&#10;AABbQ29udGVudF9UeXBlc10ueG1sUEsBAi0AFAAGAAgAAAAhADj9If/WAAAAlAEAAAsAAAAAAAAA&#10;AAAAAAAALwEAAF9yZWxzLy5yZWxzUEsBAi0AFAAGAAgAAAAhABU/qhc9AgAAdwQAAA4AAAAAAAAA&#10;AAAAAAAALgIAAGRycy9lMm9Eb2MueG1sUEsBAi0AFAAGAAgAAAAhAFOZxs7aAAAAAwEAAA8AAAAA&#10;AAAAAAAAAAAAlwQAAGRycy9kb3ducmV2LnhtbFBLBQYAAAAABAAEAPMAAACeBQAAAAA=&#10;" o:allowincell="f" adj="14135" strokecolor="gray" strokeweight=".25pt">
                  <v:textbox>
                    <w:txbxContent>
                      <w:p w:rsidR="009021D4" w:rsidRDefault="009021D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E33C9" w:rsidRPr="003E33C9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22D5D" w:rsidRPr="00022D5D">
          <w:rPr>
            <w:sz w:val="20"/>
          </w:rPr>
          <w:t>Questionnaire d’enquête auprès des entreprises susceptibles de rejeter des eaux usées non domestiques</w:t>
        </w:r>
        <w:r w:rsidR="0049754F">
          <w:rPr>
            <w:sz w:val="20"/>
          </w:rPr>
          <w:t>.</w:t>
        </w:r>
      </w:p>
      <w:p w:rsidR="009021D4" w:rsidRPr="00022D5D" w:rsidRDefault="003E33C9">
        <w:pPr>
          <w:pStyle w:val="Pieddepage"/>
          <w:rPr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A5" w:rsidRDefault="005805A5" w:rsidP="009021D4">
      <w:pPr>
        <w:spacing w:after="0" w:line="240" w:lineRule="auto"/>
      </w:pPr>
      <w:r>
        <w:separator/>
      </w:r>
    </w:p>
  </w:footnote>
  <w:footnote w:type="continuationSeparator" w:id="0">
    <w:p w:rsidR="005805A5" w:rsidRDefault="005805A5" w:rsidP="0090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1C" w:rsidRDefault="00985E1C">
    <w:pPr>
      <w:pStyle w:val="En-tte"/>
    </w:pPr>
  </w:p>
  <w:p w:rsidR="00985E1C" w:rsidRDefault="00985E1C">
    <w:pPr>
      <w:pStyle w:val="En-tte"/>
    </w:pPr>
  </w:p>
  <w:p w:rsidR="00985E1C" w:rsidRDefault="00985E1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3A2"/>
    <w:multiLevelType w:val="hybridMultilevel"/>
    <w:tmpl w:val="5EC645D8"/>
    <w:lvl w:ilvl="0" w:tplc="E8A6EF78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E2672C1"/>
    <w:multiLevelType w:val="hybridMultilevel"/>
    <w:tmpl w:val="F8A68BD6"/>
    <w:lvl w:ilvl="0" w:tplc="FFBA3D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E4060"/>
    <w:multiLevelType w:val="multilevel"/>
    <w:tmpl w:val="5118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>
    <w:nsid w:val="25404BBE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633AE"/>
    <w:multiLevelType w:val="multilevel"/>
    <w:tmpl w:val="AF9C5E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F571AC5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609C6"/>
    <w:multiLevelType w:val="multilevel"/>
    <w:tmpl w:val="EEAA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7">
    <w:nsid w:val="677A7D76"/>
    <w:multiLevelType w:val="hybridMultilevel"/>
    <w:tmpl w:val="20ACAC7A"/>
    <w:lvl w:ilvl="0" w:tplc="4A68EF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0E537E"/>
    <w:multiLevelType w:val="hybridMultilevel"/>
    <w:tmpl w:val="A38253A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D313954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671C2"/>
    <w:multiLevelType w:val="hybridMultilevel"/>
    <w:tmpl w:val="AA1804C6"/>
    <w:lvl w:ilvl="0" w:tplc="E3000450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>
    <w:nsid w:val="79451C7F"/>
    <w:multiLevelType w:val="multilevel"/>
    <w:tmpl w:val="E15AD9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2">
    <w:nsid w:val="7B5424D0"/>
    <w:multiLevelType w:val="hybridMultilevel"/>
    <w:tmpl w:val="C61CBEAE"/>
    <w:lvl w:ilvl="0" w:tplc="91E22F8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83"/>
    <w:rsid w:val="000035BE"/>
    <w:rsid w:val="00022D5D"/>
    <w:rsid w:val="00025AE3"/>
    <w:rsid w:val="00031063"/>
    <w:rsid w:val="0005391F"/>
    <w:rsid w:val="00054B09"/>
    <w:rsid w:val="00064CE2"/>
    <w:rsid w:val="000A2CC4"/>
    <w:rsid w:val="000A2D84"/>
    <w:rsid w:val="000C2BF6"/>
    <w:rsid w:val="000E6859"/>
    <w:rsid w:val="00110D49"/>
    <w:rsid w:val="0014372F"/>
    <w:rsid w:val="00180C8F"/>
    <w:rsid w:val="001A7C7D"/>
    <w:rsid w:val="001C28C5"/>
    <w:rsid w:val="001D290C"/>
    <w:rsid w:val="001E75B6"/>
    <w:rsid w:val="00213739"/>
    <w:rsid w:val="0026164A"/>
    <w:rsid w:val="002F3DAD"/>
    <w:rsid w:val="0035308F"/>
    <w:rsid w:val="00394599"/>
    <w:rsid w:val="003A358C"/>
    <w:rsid w:val="003E33C9"/>
    <w:rsid w:val="003F3F23"/>
    <w:rsid w:val="00401C3A"/>
    <w:rsid w:val="004026E6"/>
    <w:rsid w:val="00402C0E"/>
    <w:rsid w:val="00404F28"/>
    <w:rsid w:val="00464727"/>
    <w:rsid w:val="0049754F"/>
    <w:rsid w:val="004B4B05"/>
    <w:rsid w:val="004B7D81"/>
    <w:rsid w:val="004E4D7B"/>
    <w:rsid w:val="004E615B"/>
    <w:rsid w:val="004F13FC"/>
    <w:rsid w:val="00530FE5"/>
    <w:rsid w:val="0053108D"/>
    <w:rsid w:val="00553BE9"/>
    <w:rsid w:val="00555FC3"/>
    <w:rsid w:val="005608E1"/>
    <w:rsid w:val="005805A5"/>
    <w:rsid w:val="005A1F47"/>
    <w:rsid w:val="005E0B4F"/>
    <w:rsid w:val="006815E7"/>
    <w:rsid w:val="006B4F93"/>
    <w:rsid w:val="006B7728"/>
    <w:rsid w:val="00712933"/>
    <w:rsid w:val="007176DC"/>
    <w:rsid w:val="0072121A"/>
    <w:rsid w:val="0076469C"/>
    <w:rsid w:val="007C16C3"/>
    <w:rsid w:val="007D3877"/>
    <w:rsid w:val="007F20FF"/>
    <w:rsid w:val="007F5E59"/>
    <w:rsid w:val="00841EE5"/>
    <w:rsid w:val="0085147D"/>
    <w:rsid w:val="00874583"/>
    <w:rsid w:val="008759EA"/>
    <w:rsid w:val="008D0B0C"/>
    <w:rsid w:val="008D76BE"/>
    <w:rsid w:val="009021D4"/>
    <w:rsid w:val="00917E24"/>
    <w:rsid w:val="009208FF"/>
    <w:rsid w:val="0092097B"/>
    <w:rsid w:val="00933F97"/>
    <w:rsid w:val="009406B6"/>
    <w:rsid w:val="00951564"/>
    <w:rsid w:val="00961DD5"/>
    <w:rsid w:val="00963B7A"/>
    <w:rsid w:val="00985E1C"/>
    <w:rsid w:val="009D0DE1"/>
    <w:rsid w:val="009D4647"/>
    <w:rsid w:val="009F2028"/>
    <w:rsid w:val="009F5FAF"/>
    <w:rsid w:val="00A410DB"/>
    <w:rsid w:val="00A616E6"/>
    <w:rsid w:val="00A93FC9"/>
    <w:rsid w:val="00AE66E3"/>
    <w:rsid w:val="00AF1306"/>
    <w:rsid w:val="00BF042A"/>
    <w:rsid w:val="00BF317F"/>
    <w:rsid w:val="00C709D9"/>
    <w:rsid w:val="00C7215B"/>
    <w:rsid w:val="00C776BD"/>
    <w:rsid w:val="00CB5776"/>
    <w:rsid w:val="00CC6BFA"/>
    <w:rsid w:val="00CF34C2"/>
    <w:rsid w:val="00D2498F"/>
    <w:rsid w:val="00D717CD"/>
    <w:rsid w:val="00D847B3"/>
    <w:rsid w:val="00E20410"/>
    <w:rsid w:val="00E252E2"/>
    <w:rsid w:val="00E467F9"/>
    <w:rsid w:val="00E805E8"/>
    <w:rsid w:val="00EA30F9"/>
    <w:rsid w:val="00EA7BEE"/>
    <w:rsid w:val="00F127CA"/>
    <w:rsid w:val="00F37B10"/>
    <w:rsid w:val="00F5055F"/>
    <w:rsid w:val="00F91CDD"/>
    <w:rsid w:val="00FA0469"/>
    <w:rsid w:val="00FA3709"/>
    <w:rsid w:val="00FB005B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5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1D4"/>
  </w:style>
  <w:style w:type="paragraph" w:styleId="Pieddepage">
    <w:name w:val="footer"/>
    <w:basedOn w:val="Normal"/>
    <w:link w:val="Pieddepag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1D4"/>
  </w:style>
  <w:style w:type="character" w:styleId="Numrodeligne">
    <w:name w:val="line number"/>
    <w:basedOn w:val="Policepardfaut"/>
    <w:uiPriority w:val="99"/>
    <w:semiHidden/>
    <w:unhideWhenUsed/>
    <w:rsid w:val="00985E1C"/>
  </w:style>
  <w:style w:type="paragraph" w:styleId="Textedebulles">
    <w:name w:val="Balloon Text"/>
    <w:basedOn w:val="Normal"/>
    <w:link w:val="TextedebullesCar"/>
    <w:uiPriority w:val="99"/>
    <w:semiHidden/>
    <w:unhideWhenUsed/>
    <w:rsid w:val="003E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5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1D4"/>
  </w:style>
  <w:style w:type="paragraph" w:styleId="Pieddepage">
    <w:name w:val="footer"/>
    <w:basedOn w:val="Normal"/>
    <w:link w:val="Pieddepag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1D4"/>
  </w:style>
  <w:style w:type="character" w:styleId="Numrodeligne">
    <w:name w:val="line number"/>
    <w:basedOn w:val="Policepardfaut"/>
    <w:uiPriority w:val="99"/>
    <w:semiHidden/>
    <w:unhideWhenUsed/>
    <w:rsid w:val="00985E1C"/>
  </w:style>
  <w:style w:type="paragraph" w:styleId="Textedebulles">
    <w:name w:val="Balloon Text"/>
    <w:basedOn w:val="Normal"/>
    <w:link w:val="TextedebullesCar"/>
    <w:uiPriority w:val="99"/>
    <w:semiHidden/>
    <w:unhideWhenUsed/>
    <w:rsid w:val="003E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0" ma:contentTypeDescription="Crée un document." ma:contentTypeScope="" ma:versionID="2e93f0f072b56d49c4fc97ca849a1255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bdd5deb8a051efd77e051d2df34e7b98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2A862-4D76-4AFC-A906-E7522F1E8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28B84-6470-4FC5-A50C-E68AD7D38F9B}"/>
</file>

<file path=customXml/itemProps3.xml><?xml version="1.0" encoding="utf-8"?>
<ds:datastoreItem xmlns:ds="http://schemas.openxmlformats.org/officeDocument/2006/customXml" ds:itemID="{E388D768-6B0F-4347-A3D1-4A0C0DEA4E79}"/>
</file>

<file path=customXml/itemProps4.xml><?xml version="1.0" encoding="utf-8"?>
<ds:datastoreItem xmlns:ds="http://schemas.openxmlformats.org/officeDocument/2006/customXml" ds:itemID="{8312D6B6-33E1-4EE8-BA7E-4E2C8D7B4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Uezagti</dc:creator>
  <cp:lastModifiedBy>Marie Saunier</cp:lastModifiedBy>
  <cp:revision>16</cp:revision>
  <dcterms:created xsi:type="dcterms:W3CDTF">2015-11-19T08:34:00Z</dcterms:created>
  <dcterms:modified xsi:type="dcterms:W3CDTF">2019-03-19T09:11:00Z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